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4853" w14:textId="2C6EE28F" w:rsidR="00B93101" w:rsidRPr="0075445B" w:rsidRDefault="00B931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45B"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</w:t>
      </w:r>
      <w:r w:rsidR="00EF278B" w:rsidRPr="0075445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E5878C9" w14:textId="02AA9672" w:rsidR="004544EA" w:rsidRDefault="004544EA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4EA">
        <w:rPr>
          <w:rFonts w:ascii="Times New Roman" w:hAnsi="Times New Roman" w:cs="Times New Roman"/>
          <w:sz w:val="24"/>
          <w:szCs w:val="24"/>
        </w:rPr>
        <w:t xml:space="preserve">Wendy wants the divorce due to Nick’s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F2245">
        <w:rPr>
          <w:rFonts w:ascii="Times New Roman" w:hAnsi="Times New Roman" w:cs="Times New Roman"/>
          <w:sz w:val="24"/>
          <w:szCs w:val="24"/>
        </w:rPr>
        <w:t>polar tendencies/</w:t>
      </w:r>
      <w:r w:rsidRPr="004544EA">
        <w:rPr>
          <w:rFonts w:ascii="Times New Roman" w:hAnsi="Times New Roman" w:cs="Times New Roman"/>
          <w:sz w:val="24"/>
          <w:szCs w:val="24"/>
        </w:rPr>
        <w:t>anger management issues</w:t>
      </w:r>
      <w:r w:rsidR="00CF2245">
        <w:rPr>
          <w:rFonts w:ascii="Times New Roman" w:hAnsi="Times New Roman" w:cs="Times New Roman"/>
          <w:sz w:val="24"/>
          <w:szCs w:val="24"/>
        </w:rPr>
        <w:t>, and volunta</w:t>
      </w:r>
      <w:r w:rsidR="00193539">
        <w:rPr>
          <w:rFonts w:ascii="Times New Roman" w:hAnsi="Times New Roman" w:cs="Times New Roman"/>
          <w:sz w:val="24"/>
          <w:szCs w:val="24"/>
        </w:rPr>
        <w:t>ry unemployment</w:t>
      </w:r>
      <w:r w:rsidR="00CF2245">
        <w:rPr>
          <w:rFonts w:ascii="Times New Roman" w:hAnsi="Times New Roman" w:cs="Times New Roman"/>
          <w:sz w:val="24"/>
          <w:szCs w:val="24"/>
        </w:rPr>
        <w:t xml:space="preserve"> for the past two </w:t>
      </w:r>
      <w:proofErr w:type="gramStart"/>
      <w:r w:rsidR="00CF2245">
        <w:rPr>
          <w:rFonts w:ascii="Times New Roman" w:hAnsi="Times New Roman" w:cs="Times New Roman"/>
          <w:sz w:val="24"/>
          <w:szCs w:val="24"/>
        </w:rPr>
        <w:t>years</w:t>
      </w:r>
      <w:proofErr w:type="gramEnd"/>
    </w:p>
    <w:p w14:paraId="4AE4B038" w14:textId="5C33CB27" w:rsidR="00CF2245" w:rsidRDefault="00193539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does not want the divorce, claims that </w:t>
      </w:r>
      <w:r w:rsidR="008F2F08">
        <w:rPr>
          <w:rFonts w:ascii="Times New Roman" w:hAnsi="Times New Roman" w:cs="Times New Roman"/>
          <w:sz w:val="24"/>
          <w:szCs w:val="24"/>
        </w:rPr>
        <w:t>it was a mutual</w:t>
      </w:r>
      <w:r>
        <w:rPr>
          <w:rFonts w:ascii="Times New Roman" w:hAnsi="Times New Roman" w:cs="Times New Roman"/>
          <w:sz w:val="24"/>
          <w:szCs w:val="24"/>
        </w:rPr>
        <w:t xml:space="preserve"> decision for him not to </w:t>
      </w:r>
      <w:r w:rsidR="008F2F08">
        <w:rPr>
          <w:rFonts w:ascii="Times New Roman" w:hAnsi="Times New Roman" w:cs="Times New Roman"/>
          <w:sz w:val="24"/>
          <w:szCs w:val="24"/>
        </w:rPr>
        <w:t xml:space="preserve">return to </w:t>
      </w:r>
      <w:r>
        <w:rPr>
          <w:rFonts w:ascii="Times New Roman" w:hAnsi="Times New Roman" w:cs="Times New Roman"/>
          <w:sz w:val="24"/>
          <w:szCs w:val="24"/>
        </w:rPr>
        <w:t xml:space="preserve">work after he was </w:t>
      </w:r>
      <w:r w:rsidR="008F2F08">
        <w:rPr>
          <w:rFonts w:ascii="Times New Roman" w:hAnsi="Times New Roman" w:cs="Times New Roman"/>
          <w:sz w:val="24"/>
          <w:szCs w:val="24"/>
        </w:rPr>
        <w:t xml:space="preserve">laid off because he needed to care for their special needs </w:t>
      </w:r>
      <w:proofErr w:type="gramStart"/>
      <w:r w:rsidR="008F2F08">
        <w:rPr>
          <w:rFonts w:ascii="Times New Roman" w:hAnsi="Times New Roman" w:cs="Times New Roman"/>
          <w:sz w:val="24"/>
          <w:szCs w:val="24"/>
        </w:rPr>
        <w:t>child</w:t>
      </w:r>
      <w:proofErr w:type="gramEnd"/>
    </w:p>
    <w:p w14:paraId="4A058649" w14:textId="4955A24B" w:rsidR="008F2F08" w:rsidRPr="004544EA" w:rsidRDefault="008F2F08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(age 4) has been kicked out of several preschools </w:t>
      </w:r>
      <w:r w:rsidR="00703C28">
        <w:rPr>
          <w:rFonts w:ascii="Times New Roman" w:hAnsi="Times New Roman" w:cs="Times New Roman"/>
          <w:sz w:val="24"/>
          <w:szCs w:val="24"/>
        </w:rPr>
        <w:t>due to his emotional dysregulation.  Nick has been the primary caretaker for the past two years</w:t>
      </w:r>
      <w:r w:rsidR="000A0344">
        <w:rPr>
          <w:rFonts w:ascii="Times New Roman" w:hAnsi="Times New Roman" w:cs="Times New Roman"/>
          <w:sz w:val="24"/>
          <w:szCs w:val="24"/>
        </w:rPr>
        <w:t xml:space="preserve"> in between preschools.</w:t>
      </w:r>
    </w:p>
    <w:p w14:paraId="34F64312" w14:textId="60590AE6" w:rsidR="00EF278B" w:rsidRDefault="0075445B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4EA">
        <w:rPr>
          <w:rFonts w:ascii="Times New Roman" w:hAnsi="Times New Roman" w:cs="Times New Roman"/>
          <w:sz w:val="24"/>
          <w:szCs w:val="24"/>
        </w:rPr>
        <w:t>Parties are separated under the same roof</w:t>
      </w:r>
      <w:r w:rsidR="004544EA" w:rsidRPr="004544EA">
        <w:rPr>
          <w:rFonts w:ascii="Times New Roman" w:hAnsi="Times New Roman" w:cs="Times New Roman"/>
          <w:sz w:val="24"/>
          <w:szCs w:val="24"/>
        </w:rPr>
        <w:t xml:space="preserve">; Nick </w:t>
      </w:r>
      <w:r w:rsidR="000A0344">
        <w:rPr>
          <w:rFonts w:ascii="Times New Roman" w:hAnsi="Times New Roman" w:cs="Times New Roman"/>
          <w:sz w:val="24"/>
          <w:szCs w:val="24"/>
        </w:rPr>
        <w:t xml:space="preserve">cannot afford to keep the </w:t>
      </w:r>
      <w:proofErr w:type="gramStart"/>
      <w:r w:rsidR="000A0344">
        <w:rPr>
          <w:rFonts w:ascii="Times New Roman" w:hAnsi="Times New Roman" w:cs="Times New Roman"/>
          <w:sz w:val="24"/>
          <w:szCs w:val="24"/>
        </w:rPr>
        <w:t>house</w:t>
      </w:r>
      <w:r w:rsidR="00636CB3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636CB3">
        <w:rPr>
          <w:rFonts w:ascii="Times New Roman" w:hAnsi="Times New Roman" w:cs="Times New Roman"/>
          <w:sz w:val="24"/>
          <w:szCs w:val="24"/>
        </w:rPr>
        <w:t xml:space="preserve"> is somewhat resentful that Wendy can.</w:t>
      </w:r>
    </w:p>
    <w:p w14:paraId="18A17A8F" w14:textId="77777777" w:rsidR="00D2264A" w:rsidRDefault="00766FEB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9E0D8B">
        <w:rPr>
          <w:rFonts w:ascii="Times New Roman" w:hAnsi="Times New Roman" w:cs="Times New Roman"/>
          <w:sz w:val="24"/>
          <w:szCs w:val="24"/>
        </w:rPr>
        <w:t>several Zoom meetings, Nick had a complete breakdown and was sobbing and unable to continue the meeting.</w:t>
      </w:r>
      <w:r w:rsidR="007268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40693" w14:textId="20F511AC" w:rsidR="00766FEB" w:rsidRDefault="00726819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asked the</w:t>
      </w:r>
      <w:r w:rsidR="00D2264A">
        <w:rPr>
          <w:rFonts w:ascii="Times New Roman" w:hAnsi="Times New Roman" w:cs="Times New Roman"/>
          <w:sz w:val="24"/>
          <w:szCs w:val="24"/>
        </w:rPr>
        <w:t xml:space="preserve"> team to give the parties a global option for resolving the remaining issues in dispute, and Nick agreed.</w:t>
      </w:r>
    </w:p>
    <w:p w14:paraId="74B3AD7A" w14:textId="23C90401" w:rsidR="008258DF" w:rsidRDefault="008258DF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Option was sent to the parties</w:t>
      </w:r>
      <w:r w:rsidR="00BB6DE7">
        <w:rPr>
          <w:rFonts w:ascii="Times New Roman" w:hAnsi="Times New Roman" w:cs="Times New Roman"/>
          <w:sz w:val="24"/>
          <w:szCs w:val="24"/>
        </w:rPr>
        <w:t xml:space="preserve"> a week in advance of a final scheduled meeting, and each party reviewed it with his/her attorney.  </w:t>
      </w:r>
    </w:p>
    <w:p w14:paraId="71AB545B" w14:textId="3B37DFBF" w:rsidR="0064119F" w:rsidRPr="004544EA" w:rsidRDefault="0064119F" w:rsidP="007544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breakout rooms for the final meeting, with professionals meeting in the main room to </w:t>
      </w:r>
      <w:r w:rsidR="008015BF">
        <w:rPr>
          <w:rFonts w:ascii="Times New Roman" w:hAnsi="Times New Roman" w:cs="Times New Roman"/>
          <w:sz w:val="24"/>
          <w:szCs w:val="24"/>
        </w:rPr>
        <w:t xml:space="preserve">discuss each party’s </w:t>
      </w:r>
      <w:proofErr w:type="gramStart"/>
      <w:r w:rsidR="008015BF">
        <w:rPr>
          <w:rFonts w:ascii="Times New Roman" w:hAnsi="Times New Roman" w:cs="Times New Roman"/>
          <w:sz w:val="24"/>
          <w:szCs w:val="24"/>
        </w:rPr>
        <w:t>thoughts</w:t>
      </w:r>
      <w:proofErr w:type="gramEnd"/>
    </w:p>
    <w:p w14:paraId="1C69DF4E" w14:textId="24A8816A" w:rsidR="00EF278B" w:rsidRPr="00EF278B" w:rsidRDefault="00EF278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797D52" w14:textId="541FDCDF" w:rsidR="00EF278B" w:rsidRPr="00EF278B" w:rsidRDefault="00EF278B" w:rsidP="00EF278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b/>
          <w:bCs/>
          <w:sz w:val="24"/>
          <w:szCs w:val="24"/>
          <w:u w:val="single"/>
        </w:rPr>
        <w:t>TEAM-GENERATED GLOBAL OPTION</w:t>
      </w:r>
    </w:p>
    <w:p w14:paraId="482EAE85" w14:textId="77777777" w:rsidR="00B93101" w:rsidRPr="00EF278B" w:rsidRDefault="00B931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4ECFF2" w14:textId="1E2D3A9F" w:rsidR="00331B95" w:rsidRPr="00EF278B" w:rsidRDefault="0033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A66D3" w:rsidRPr="00EF278B">
        <w:rPr>
          <w:rFonts w:ascii="Times New Roman" w:hAnsi="Times New Roman" w:cs="Times New Roman"/>
          <w:sz w:val="24"/>
          <w:szCs w:val="24"/>
          <w:u w:val="single"/>
        </w:rPr>
        <w:t>arital Home</w:t>
      </w:r>
    </w:p>
    <w:p w14:paraId="5C08643D" w14:textId="659D1350" w:rsidR="00331B95" w:rsidRPr="00EF278B" w:rsidRDefault="001356C7" w:rsidP="00331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Wendy</w:t>
      </w:r>
      <w:r w:rsidR="00331B95" w:rsidRPr="00EF278B">
        <w:rPr>
          <w:rFonts w:ascii="Times New Roman" w:hAnsi="Times New Roman" w:cs="Times New Roman"/>
          <w:sz w:val="24"/>
          <w:szCs w:val="24"/>
        </w:rPr>
        <w:t xml:space="preserve"> refinance</w:t>
      </w:r>
      <w:r w:rsidR="00527A64" w:rsidRPr="00EF278B">
        <w:rPr>
          <w:rFonts w:ascii="Times New Roman" w:hAnsi="Times New Roman" w:cs="Times New Roman"/>
          <w:sz w:val="24"/>
          <w:szCs w:val="24"/>
        </w:rPr>
        <w:t>s</w:t>
      </w:r>
      <w:r w:rsidR="00331B95" w:rsidRPr="00EF278B">
        <w:rPr>
          <w:rFonts w:ascii="Times New Roman" w:hAnsi="Times New Roman" w:cs="Times New Roman"/>
          <w:sz w:val="24"/>
          <w:szCs w:val="24"/>
        </w:rPr>
        <w:t xml:space="preserve"> and buys </w:t>
      </w: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331B95" w:rsidRPr="00EF278B">
        <w:rPr>
          <w:rFonts w:ascii="Times New Roman" w:hAnsi="Times New Roman" w:cs="Times New Roman"/>
          <w:sz w:val="24"/>
          <w:szCs w:val="24"/>
        </w:rPr>
        <w:t xml:space="preserve"> out now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by paying him one-half of the equity:</w:t>
      </w:r>
    </w:p>
    <w:p w14:paraId="7B7CD54B" w14:textId="16F1C82B" w:rsidR="00FB4FEC" w:rsidRPr="00EF278B" w:rsidRDefault="00FB4FEC" w:rsidP="00331B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Use $</w:t>
      </w:r>
      <w:r w:rsidR="00527A64" w:rsidRPr="00EF278B">
        <w:rPr>
          <w:rFonts w:ascii="Times New Roman" w:hAnsi="Times New Roman" w:cs="Times New Roman"/>
          <w:sz w:val="24"/>
          <w:szCs w:val="24"/>
        </w:rPr>
        <w:t>769,900</w:t>
      </w:r>
      <w:r w:rsidRPr="00EF278B">
        <w:rPr>
          <w:rFonts w:ascii="Times New Roman" w:hAnsi="Times New Roman" w:cs="Times New Roman"/>
          <w:sz w:val="24"/>
          <w:szCs w:val="24"/>
        </w:rPr>
        <w:t xml:space="preserve"> as </w:t>
      </w:r>
      <w:r w:rsidR="00527A64" w:rsidRPr="00EF278B">
        <w:rPr>
          <w:rFonts w:ascii="Times New Roman" w:hAnsi="Times New Roman" w:cs="Times New Roman"/>
          <w:sz w:val="24"/>
          <w:szCs w:val="24"/>
        </w:rPr>
        <w:t xml:space="preserve">FMV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and current mortgage payoff </w:t>
      </w:r>
      <w:proofErr w:type="gramStart"/>
      <w:r w:rsidR="0040695F" w:rsidRPr="00EF278B"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14:paraId="0740EBFE" w14:textId="0DDCEF87" w:rsidR="00527A64" w:rsidRPr="00EF278B" w:rsidRDefault="00527A64" w:rsidP="00331B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Get an appraisal and use that for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FMV</w:t>
      </w:r>
      <w:proofErr w:type="gramEnd"/>
    </w:p>
    <w:p w14:paraId="6FDDC3B0" w14:textId="159424E3" w:rsidR="00527A64" w:rsidRPr="00EF278B" w:rsidRDefault="00527A64" w:rsidP="00331B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Use the refinance appraisal for the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FMV</w:t>
      </w:r>
      <w:proofErr w:type="gramEnd"/>
    </w:p>
    <w:p w14:paraId="5C735374" w14:textId="14E23446" w:rsidR="00331B95" w:rsidRPr="00EF278B" w:rsidRDefault="001356C7" w:rsidP="00331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Wendy</w:t>
      </w:r>
      <w:r w:rsidR="00331B95" w:rsidRPr="00EF278B">
        <w:rPr>
          <w:rFonts w:ascii="Times New Roman" w:hAnsi="Times New Roman" w:cs="Times New Roman"/>
          <w:sz w:val="24"/>
          <w:szCs w:val="24"/>
        </w:rPr>
        <w:t xml:space="preserve"> </w:t>
      </w:r>
      <w:r w:rsidR="00F16448" w:rsidRPr="00EF278B">
        <w:rPr>
          <w:rFonts w:ascii="Times New Roman" w:hAnsi="Times New Roman" w:cs="Times New Roman"/>
          <w:sz w:val="24"/>
          <w:szCs w:val="24"/>
        </w:rPr>
        <w:t xml:space="preserve">has 2-3 years to decide whether to </w:t>
      </w:r>
      <w:r w:rsidR="00331B95" w:rsidRPr="00EF278B">
        <w:rPr>
          <w:rFonts w:ascii="Times New Roman" w:hAnsi="Times New Roman" w:cs="Times New Roman"/>
          <w:sz w:val="24"/>
          <w:szCs w:val="24"/>
        </w:rPr>
        <w:t>buy</w:t>
      </w:r>
      <w:r w:rsidR="00F16448" w:rsidRPr="00EF278B">
        <w:rPr>
          <w:rFonts w:ascii="Times New Roman" w:hAnsi="Times New Roman" w:cs="Times New Roman"/>
          <w:sz w:val="24"/>
          <w:szCs w:val="24"/>
        </w:rPr>
        <w:t xml:space="preserve"> </w:t>
      </w: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331B95" w:rsidRPr="00EF278B">
        <w:rPr>
          <w:rFonts w:ascii="Times New Roman" w:hAnsi="Times New Roman" w:cs="Times New Roman"/>
          <w:sz w:val="24"/>
          <w:szCs w:val="24"/>
        </w:rPr>
        <w:t xml:space="preserve"> out or </w:t>
      </w:r>
      <w:proofErr w:type="gramStart"/>
      <w:r w:rsidR="00331B95" w:rsidRPr="00EF278B">
        <w:rPr>
          <w:rFonts w:ascii="Times New Roman" w:hAnsi="Times New Roman" w:cs="Times New Roman"/>
          <w:sz w:val="24"/>
          <w:szCs w:val="24"/>
        </w:rPr>
        <w:t>sell</w:t>
      </w:r>
      <w:proofErr w:type="gramEnd"/>
    </w:p>
    <w:p w14:paraId="4EEE01B7" w14:textId="0517F15A" w:rsidR="00676971" w:rsidRPr="00EF278B" w:rsidRDefault="00676971" w:rsidP="00676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Parties would retain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joint ownership and </w:t>
      </w:r>
      <w:r w:rsidRPr="00EF278B">
        <w:rPr>
          <w:rFonts w:ascii="Times New Roman" w:hAnsi="Times New Roman" w:cs="Times New Roman"/>
          <w:sz w:val="24"/>
          <w:szCs w:val="24"/>
        </w:rPr>
        <w:t xml:space="preserve">survivorship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rights</w:t>
      </w:r>
      <w:proofErr w:type="gramEnd"/>
    </w:p>
    <w:p w14:paraId="13F59F9B" w14:textId="524E6181" w:rsidR="00527A64" w:rsidRPr="00EF278B" w:rsidRDefault="00527A64" w:rsidP="00676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Get an appraisal at the time of buyout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, and </w:t>
      </w:r>
      <w:r w:rsidR="001356C7" w:rsidRPr="00EF278B">
        <w:rPr>
          <w:rFonts w:ascii="Times New Roman" w:hAnsi="Times New Roman" w:cs="Times New Roman"/>
          <w:sz w:val="24"/>
          <w:szCs w:val="24"/>
        </w:rPr>
        <w:t>Wendy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would get credit for mortgage principal reduction after January 1, </w:t>
      </w:r>
      <w:proofErr w:type="gramStart"/>
      <w:r w:rsidR="0040695F" w:rsidRPr="00EF278B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1FE08CBC" w14:textId="7C040C7F" w:rsidR="00527A64" w:rsidRPr="00EF278B" w:rsidRDefault="00527A64" w:rsidP="00676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Parties would equally share cost of necessary major repairs above $____</w:t>
      </w:r>
    </w:p>
    <w:p w14:paraId="409315C7" w14:textId="7D49D99B" w:rsidR="00331B95" w:rsidRPr="00EF278B" w:rsidRDefault="00331B95" w:rsidP="00331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House is sold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Pr="00EF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E11D6" w14:textId="070E8D8F" w:rsidR="00FB4FEC" w:rsidRPr="00EF278B" w:rsidRDefault="00FB4FEC" w:rsidP="00FB4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Parties follow recommendations of broker re: necessary repairs to list for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sale</w:t>
      </w:r>
      <w:proofErr w:type="gramEnd"/>
    </w:p>
    <w:p w14:paraId="4273D7DA" w14:textId="00E3B0D0" w:rsidR="00331B95" w:rsidRPr="00EF278B" w:rsidRDefault="00331B95" w:rsidP="00331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House is sold</w:t>
      </w:r>
      <w:r w:rsidR="00F16448" w:rsidRPr="00EF278B">
        <w:rPr>
          <w:rFonts w:ascii="Times New Roman" w:hAnsi="Times New Roman" w:cs="Times New Roman"/>
          <w:sz w:val="24"/>
          <w:szCs w:val="24"/>
        </w:rPr>
        <w:t xml:space="preserve"> in Spring </w:t>
      </w:r>
      <w:proofErr w:type="gramStart"/>
      <w:r w:rsidR="00F16448" w:rsidRPr="00EF278B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EF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BD5B" w14:textId="6A6627A5" w:rsidR="00FB4FEC" w:rsidRPr="00EF278B" w:rsidRDefault="00FB4FEC" w:rsidP="003A66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Parties follow recommendations of broker re: necessary repairs to list for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sale</w:t>
      </w:r>
      <w:proofErr w:type="gramEnd"/>
    </w:p>
    <w:p w14:paraId="06F53F19" w14:textId="2D53DB1B" w:rsidR="00331B95" w:rsidRPr="00EF278B" w:rsidRDefault="00331B95" w:rsidP="00801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95D93" w14:textId="00E3FFDA" w:rsidR="00F16448" w:rsidRPr="00EF278B" w:rsidRDefault="00F16448" w:rsidP="0080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Nesting</w:t>
      </w:r>
    </w:p>
    <w:p w14:paraId="2A069F2F" w14:textId="1EB844B1" w:rsidR="00F16448" w:rsidRPr="00EF278B" w:rsidRDefault="00F16448" w:rsidP="00F16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Sept 1 – Dec 31</w:t>
      </w:r>
      <w:r w:rsidR="00676971" w:rsidRPr="00EF278B">
        <w:rPr>
          <w:rFonts w:ascii="Times New Roman" w:hAnsi="Times New Roman" w:cs="Times New Roman"/>
          <w:sz w:val="24"/>
          <w:szCs w:val="24"/>
        </w:rPr>
        <w:t>, 2020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with parents on parenting schedule</w:t>
      </w:r>
    </w:p>
    <w:p w14:paraId="3CFF6E14" w14:textId="3E96F328" w:rsidR="00F16448" w:rsidRPr="00EF278B" w:rsidRDefault="00C82D50" w:rsidP="00F16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Furnished apartment </w:t>
      </w:r>
      <w:r w:rsidR="00676971" w:rsidRPr="00EF278B">
        <w:rPr>
          <w:rFonts w:ascii="Times New Roman" w:hAnsi="Times New Roman" w:cs="Times New Roman"/>
          <w:sz w:val="24"/>
          <w:szCs w:val="24"/>
        </w:rPr>
        <w:t xml:space="preserve">= approx. </w:t>
      </w:r>
      <w:r w:rsidRPr="00EF278B">
        <w:rPr>
          <w:rFonts w:ascii="Times New Roman" w:hAnsi="Times New Roman" w:cs="Times New Roman"/>
          <w:sz w:val="24"/>
          <w:szCs w:val="24"/>
        </w:rPr>
        <w:t>$1,</w:t>
      </w:r>
      <w:r w:rsidR="00FB4FEC" w:rsidRPr="00EF278B">
        <w:rPr>
          <w:rFonts w:ascii="Times New Roman" w:hAnsi="Times New Roman" w:cs="Times New Roman"/>
          <w:sz w:val="24"/>
          <w:szCs w:val="24"/>
        </w:rPr>
        <w:t>4</w:t>
      </w:r>
      <w:r w:rsidRPr="00EF278B">
        <w:rPr>
          <w:rFonts w:ascii="Times New Roman" w:hAnsi="Times New Roman" w:cs="Times New Roman"/>
          <w:sz w:val="24"/>
          <w:szCs w:val="24"/>
        </w:rPr>
        <w:t>00/month</w:t>
      </w:r>
    </w:p>
    <w:p w14:paraId="574D0E5A" w14:textId="6C0BCE8C" w:rsidR="00FB4FEC" w:rsidRPr="00EF278B" w:rsidRDefault="00676971" w:rsidP="00FB4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Unfurnished apartment = </w:t>
      </w:r>
      <w:r w:rsidR="003A66D3" w:rsidRPr="00EF278B">
        <w:rPr>
          <w:rFonts w:ascii="Times New Roman" w:hAnsi="Times New Roman" w:cs="Times New Roman"/>
          <w:sz w:val="24"/>
          <w:szCs w:val="24"/>
        </w:rPr>
        <w:t>approx. $1,300/month</w:t>
      </w:r>
    </w:p>
    <w:p w14:paraId="1BFFCE24" w14:textId="05F7EDFD" w:rsidR="003A66D3" w:rsidRPr="00EF278B" w:rsidRDefault="003A66D3" w:rsidP="00FB4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Second car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needed?</w:t>
      </w:r>
      <w:proofErr w:type="gramEnd"/>
      <w:r w:rsidRPr="00EF278B">
        <w:rPr>
          <w:rFonts w:ascii="Times New Roman" w:hAnsi="Times New Roman" w:cs="Times New Roman"/>
          <w:sz w:val="24"/>
          <w:szCs w:val="24"/>
        </w:rPr>
        <w:t xml:space="preserve">  Uber?</w:t>
      </w:r>
    </w:p>
    <w:p w14:paraId="3AEB94A9" w14:textId="130BB72D" w:rsidR="00E55D31" w:rsidRPr="00EF278B" w:rsidRDefault="00E55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lastRenderedPageBreak/>
        <w:t>Support</w:t>
      </w:r>
      <w:r w:rsidR="00C6083D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(beginning Jan. </w:t>
      </w:r>
      <w:r w:rsidR="003A66D3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1, </w:t>
      </w:r>
      <w:r w:rsidR="00C6083D" w:rsidRPr="00EF278B">
        <w:rPr>
          <w:rFonts w:ascii="Times New Roman" w:hAnsi="Times New Roman" w:cs="Times New Roman"/>
          <w:sz w:val="24"/>
          <w:szCs w:val="24"/>
          <w:u w:val="single"/>
        </w:rPr>
        <w:t>2021)</w:t>
      </w:r>
    </w:p>
    <w:p w14:paraId="52B2BC54" w14:textId="4EE73E7B" w:rsidR="00E55D31" w:rsidRPr="00EF278B" w:rsidRDefault="00E55D31" w:rsidP="00E55D3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$</w:t>
      </w:r>
      <w:r w:rsidR="00C6083D" w:rsidRPr="00EF278B">
        <w:rPr>
          <w:rFonts w:ascii="Times New Roman" w:hAnsi="Times New Roman" w:cs="Times New Roman"/>
          <w:sz w:val="24"/>
          <w:szCs w:val="24"/>
        </w:rPr>
        <w:t>4,500</w:t>
      </w:r>
      <w:r w:rsidRPr="00EF278B">
        <w:rPr>
          <w:rFonts w:ascii="Times New Roman" w:hAnsi="Times New Roman" w:cs="Times New Roman"/>
          <w:sz w:val="24"/>
          <w:szCs w:val="24"/>
        </w:rPr>
        <w:t xml:space="preserve">/month 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spousal support + $500/month child support </w:t>
      </w:r>
      <w:r w:rsidRPr="00EF278B">
        <w:rPr>
          <w:rFonts w:ascii="Times New Roman" w:hAnsi="Times New Roman" w:cs="Times New Roman"/>
          <w:sz w:val="24"/>
          <w:szCs w:val="24"/>
        </w:rPr>
        <w:t>for 6 months</w:t>
      </w:r>
    </w:p>
    <w:p w14:paraId="6F100AF2" w14:textId="564163D2" w:rsidR="00E55D31" w:rsidRPr="00EF278B" w:rsidRDefault="00E55D31" w:rsidP="00E55D3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$2,</w:t>
      </w:r>
      <w:r w:rsidR="00C6083D" w:rsidRPr="00EF278B">
        <w:rPr>
          <w:rFonts w:ascii="Times New Roman" w:hAnsi="Times New Roman" w:cs="Times New Roman"/>
          <w:sz w:val="24"/>
          <w:szCs w:val="24"/>
        </w:rPr>
        <w:t>000/month spousal support + $</w:t>
      </w:r>
      <w:r w:rsidRPr="00EF278B">
        <w:rPr>
          <w:rFonts w:ascii="Times New Roman" w:hAnsi="Times New Roman" w:cs="Times New Roman"/>
          <w:sz w:val="24"/>
          <w:szCs w:val="24"/>
        </w:rPr>
        <w:t xml:space="preserve">500/month 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child support </w:t>
      </w:r>
      <w:r w:rsidRPr="00EF278B">
        <w:rPr>
          <w:rFonts w:ascii="Times New Roman" w:hAnsi="Times New Roman" w:cs="Times New Roman"/>
          <w:sz w:val="24"/>
          <w:szCs w:val="24"/>
        </w:rPr>
        <w:t>for 6 months</w:t>
      </w:r>
    </w:p>
    <w:p w14:paraId="0649E425" w14:textId="0B1091D7" w:rsidR="00E55D31" w:rsidRPr="00EF278B" w:rsidRDefault="00E55D31" w:rsidP="00C6083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$</w:t>
      </w:r>
      <w:r w:rsidR="00C6083D" w:rsidRPr="00EF278B">
        <w:rPr>
          <w:rFonts w:ascii="Times New Roman" w:hAnsi="Times New Roman" w:cs="Times New Roman"/>
          <w:sz w:val="24"/>
          <w:szCs w:val="24"/>
        </w:rPr>
        <w:t>500</w:t>
      </w:r>
      <w:r w:rsidRPr="00EF278B">
        <w:rPr>
          <w:rFonts w:ascii="Times New Roman" w:hAnsi="Times New Roman" w:cs="Times New Roman"/>
          <w:sz w:val="24"/>
          <w:szCs w:val="24"/>
        </w:rPr>
        <w:t xml:space="preserve">/month 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spousal support for 1 </w:t>
      </w:r>
      <w:r w:rsidRPr="00EF278B">
        <w:rPr>
          <w:rFonts w:ascii="Times New Roman" w:hAnsi="Times New Roman" w:cs="Times New Roman"/>
          <w:sz w:val="24"/>
          <w:szCs w:val="24"/>
        </w:rPr>
        <w:t>year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 + recalculate guideline child support 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Jan. 1, </w:t>
      </w:r>
      <w:proofErr w:type="gramStart"/>
      <w:r w:rsidR="00113B6A" w:rsidRPr="00EF278B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14:paraId="68293735" w14:textId="47EDEAB2" w:rsidR="00C6083D" w:rsidRPr="00EF278B" w:rsidRDefault="00C6083D" w:rsidP="00E55D3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When </w:t>
      </w:r>
      <w:r w:rsidR="001356C7" w:rsidRPr="00EF278B">
        <w:rPr>
          <w:rFonts w:ascii="Times New Roman" w:hAnsi="Times New Roman" w:cs="Times New Roman"/>
          <w:sz w:val="24"/>
          <w:szCs w:val="24"/>
        </w:rPr>
        <w:t>Nick</w:t>
      </w:r>
      <w:r w:rsidRPr="00EF278B">
        <w:rPr>
          <w:rFonts w:ascii="Times New Roman" w:hAnsi="Times New Roman" w:cs="Times New Roman"/>
          <w:sz w:val="24"/>
          <w:szCs w:val="24"/>
        </w:rPr>
        <w:t xml:space="preserve"> finds employment, the spousal support obligation 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will be reduced by 67% of his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gross </w:t>
      </w:r>
      <w:r w:rsidR="00113B6A" w:rsidRPr="00EF278B">
        <w:rPr>
          <w:rFonts w:ascii="Times New Roman" w:hAnsi="Times New Roman" w:cs="Times New Roman"/>
          <w:sz w:val="24"/>
          <w:szCs w:val="24"/>
        </w:rPr>
        <w:t>income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per month (67 cents on the dollar)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, beginning the first day of the month following his first </w:t>
      </w:r>
      <w:proofErr w:type="gramStart"/>
      <w:r w:rsidR="00113B6A" w:rsidRPr="00EF278B">
        <w:rPr>
          <w:rFonts w:ascii="Times New Roman" w:hAnsi="Times New Roman" w:cs="Times New Roman"/>
          <w:sz w:val="24"/>
          <w:szCs w:val="24"/>
        </w:rPr>
        <w:t>paycheck</w:t>
      </w:r>
      <w:proofErr w:type="gramEnd"/>
    </w:p>
    <w:p w14:paraId="70EC61FB" w14:textId="77777777" w:rsidR="00113B6A" w:rsidRPr="00EF278B" w:rsidRDefault="00113B6A" w:rsidP="00113B6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Non-modifiable spousal support</w:t>
      </w:r>
    </w:p>
    <w:p w14:paraId="640CE916" w14:textId="3C53DCC0" w:rsidR="00113B6A" w:rsidRPr="00EF278B" w:rsidRDefault="00113B6A" w:rsidP="00E55D3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Terminates if </w:t>
      </w:r>
      <w:r w:rsidR="001356C7" w:rsidRPr="00EF278B">
        <w:rPr>
          <w:rFonts w:ascii="Times New Roman" w:hAnsi="Times New Roman" w:cs="Times New Roman"/>
          <w:sz w:val="24"/>
          <w:szCs w:val="24"/>
        </w:rPr>
        <w:t>Nick</w:t>
      </w:r>
      <w:r w:rsidRPr="00EF278B">
        <w:rPr>
          <w:rFonts w:ascii="Times New Roman" w:hAnsi="Times New Roman" w:cs="Times New Roman"/>
          <w:sz w:val="24"/>
          <w:szCs w:val="24"/>
        </w:rPr>
        <w:t xml:space="preserve"> remarries or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the </w:t>
      </w:r>
      <w:r w:rsidRPr="00EF278B">
        <w:rPr>
          <w:rFonts w:ascii="Times New Roman" w:hAnsi="Times New Roman" w:cs="Times New Roman"/>
          <w:sz w:val="24"/>
          <w:szCs w:val="24"/>
        </w:rPr>
        <w:t>death of either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95F" w:rsidRPr="00EF278B">
        <w:rPr>
          <w:rFonts w:ascii="Times New Roman" w:hAnsi="Times New Roman" w:cs="Times New Roman"/>
          <w:sz w:val="24"/>
          <w:szCs w:val="24"/>
        </w:rPr>
        <w:t>party</w:t>
      </w:r>
      <w:proofErr w:type="gramEnd"/>
    </w:p>
    <w:p w14:paraId="6144DECA" w14:textId="2A23D3AF" w:rsidR="00E55D31" w:rsidRPr="00EF278B" w:rsidRDefault="00E55D31">
      <w:pPr>
        <w:rPr>
          <w:rFonts w:ascii="Times New Roman" w:hAnsi="Times New Roman" w:cs="Times New Roman"/>
          <w:sz w:val="24"/>
          <w:szCs w:val="24"/>
        </w:rPr>
      </w:pPr>
    </w:p>
    <w:p w14:paraId="3B7CB46B" w14:textId="4C18CBD5" w:rsidR="00E55D31" w:rsidRPr="00EF278B" w:rsidRDefault="00C608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 xml:space="preserve">Work-related </w:t>
      </w:r>
      <w:r w:rsidR="00E55D31" w:rsidRPr="00EF278B">
        <w:rPr>
          <w:rFonts w:ascii="Times New Roman" w:hAnsi="Times New Roman" w:cs="Times New Roman"/>
          <w:sz w:val="24"/>
          <w:szCs w:val="24"/>
          <w:u w:val="single"/>
        </w:rPr>
        <w:t>Childcare</w:t>
      </w:r>
      <w:r w:rsidR="00FB4FEC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r w:rsidR="00B93101" w:rsidRPr="00EF278B">
        <w:rPr>
          <w:rFonts w:ascii="Times New Roman" w:hAnsi="Times New Roman" w:cs="Times New Roman"/>
          <w:sz w:val="24"/>
          <w:szCs w:val="24"/>
          <w:u w:val="single"/>
        </w:rPr>
        <w:t>George’s</w:t>
      </w:r>
      <w:r w:rsidR="00FB4FEC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78B">
        <w:rPr>
          <w:rFonts w:ascii="Times New Roman" w:hAnsi="Times New Roman" w:cs="Times New Roman"/>
          <w:sz w:val="24"/>
          <w:szCs w:val="24"/>
          <w:u w:val="single"/>
        </w:rPr>
        <w:t>Unreimbursed Medical expenses</w:t>
      </w:r>
      <w:r w:rsidR="00FB4FEC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+ Costs associated with </w:t>
      </w:r>
      <w:r w:rsidR="00B93101" w:rsidRPr="00EF278B">
        <w:rPr>
          <w:rFonts w:ascii="Times New Roman" w:hAnsi="Times New Roman" w:cs="Times New Roman"/>
          <w:sz w:val="24"/>
          <w:szCs w:val="24"/>
          <w:u w:val="single"/>
        </w:rPr>
        <w:t>George’s</w:t>
      </w:r>
      <w:r w:rsidR="00FB4FEC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Special Needs</w:t>
      </w:r>
    </w:p>
    <w:p w14:paraId="46DF53F3" w14:textId="2B45C23B" w:rsidR="00E55D31" w:rsidRPr="00EF278B" w:rsidRDefault="00E55D31" w:rsidP="00E55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Parties to share cost in proportion to gross incomes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 beginning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January 1, </w:t>
      </w:r>
      <w:proofErr w:type="gramStart"/>
      <w:r w:rsidR="00C6083D" w:rsidRPr="00EF278B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15EF04A1" w14:textId="7B5E00C8" w:rsidR="00C6083D" w:rsidRPr="00EF278B" w:rsidRDefault="00B93101" w:rsidP="00E55D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 required to notify </w:t>
      </w:r>
      <w:r w:rsidRPr="00EF278B">
        <w:rPr>
          <w:rFonts w:ascii="Times New Roman" w:hAnsi="Times New Roman" w:cs="Times New Roman"/>
          <w:sz w:val="24"/>
          <w:szCs w:val="24"/>
        </w:rPr>
        <w:t>Wendy</w:t>
      </w:r>
      <w:r w:rsidR="00C6083D" w:rsidRPr="00EF278B">
        <w:rPr>
          <w:rFonts w:ascii="Times New Roman" w:hAnsi="Times New Roman" w:cs="Times New Roman"/>
          <w:sz w:val="24"/>
          <w:szCs w:val="24"/>
        </w:rPr>
        <w:t xml:space="preserve"> of his employment/income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 and income percentages adjusted on the first day of the month following his first </w:t>
      </w:r>
      <w:proofErr w:type="gramStart"/>
      <w:r w:rsidR="0040695F" w:rsidRPr="00EF278B">
        <w:rPr>
          <w:rFonts w:ascii="Times New Roman" w:hAnsi="Times New Roman" w:cs="Times New Roman"/>
          <w:sz w:val="24"/>
          <w:szCs w:val="24"/>
        </w:rPr>
        <w:t>paycheck</w:t>
      </w:r>
      <w:proofErr w:type="gramEnd"/>
    </w:p>
    <w:p w14:paraId="7C538E07" w14:textId="4C84514D" w:rsidR="00E55D31" w:rsidRPr="00EF278B" w:rsidRDefault="00E55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Divorce</w:t>
      </w:r>
    </w:p>
    <w:p w14:paraId="0B2FE7AB" w14:textId="590893F3" w:rsidR="00E55D31" w:rsidRPr="00EF278B" w:rsidRDefault="00E55D31" w:rsidP="00E55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Postpone finalization until </w:t>
      </w:r>
      <w:r w:rsidR="00B93101" w:rsidRPr="00EF278B">
        <w:rPr>
          <w:rFonts w:ascii="Times New Roman" w:hAnsi="Times New Roman" w:cs="Times New Roman"/>
          <w:sz w:val="24"/>
          <w:szCs w:val="24"/>
        </w:rPr>
        <w:t>Nick</w:t>
      </w:r>
      <w:r w:rsidRPr="00EF278B">
        <w:rPr>
          <w:rFonts w:ascii="Times New Roman" w:hAnsi="Times New Roman" w:cs="Times New Roman"/>
          <w:sz w:val="24"/>
          <w:szCs w:val="24"/>
        </w:rPr>
        <w:t xml:space="preserve"> finds employment/has </w:t>
      </w:r>
      <w:r w:rsidR="0040695F" w:rsidRPr="00EF278B">
        <w:rPr>
          <w:rFonts w:ascii="Times New Roman" w:hAnsi="Times New Roman" w:cs="Times New Roman"/>
          <w:sz w:val="24"/>
          <w:szCs w:val="24"/>
        </w:rPr>
        <w:t xml:space="preserve">health insurance </w:t>
      </w:r>
      <w:r w:rsidRPr="00EF278B">
        <w:rPr>
          <w:rFonts w:ascii="Times New Roman" w:hAnsi="Times New Roman" w:cs="Times New Roman"/>
          <w:sz w:val="24"/>
          <w:szCs w:val="24"/>
        </w:rPr>
        <w:t xml:space="preserve">benefits available, or Dec. 31, 2021 </w:t>
      </w:r>
      <w:r w:rsidR="003A66D3" w:rsidRPr="00EF278B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gramStart"/>
      <w:r w:rsidR="003A66D3" w:rsidRPr="00EF278B">
        <w:rPr>
          <w:rFonts w:ascii="Times New Roman" w:hAnsi="Times New Roman" w:cs="Times New Roman"/>
          <w:sz w:val="24"/>
          <w:szCs w:val="24"/>
        </w:rPr>
        <w:t>latest</w:t>
      </w:r>
      <w:proofErr w:type="gramEnd"/>
    </w:p>
    <w:p w14:paraId="7C088B5D" w14:textId="269A51A8" w:rsidR="000E7B97" w:rsidRPr="00EF278B" w:rsidRDefault="000E7B97" w:rsidP="00E55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Finalize in February 2021</w:t>
      </w:r>
    </w:p>
    <w:p w14:paraId="5FC668FC" w14:textId="77777777" w:rsidR="003228DD" w:rsidRPr="00EF278B" w:rsidRDefault="003228DD" w:rsidP="00113B6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34496E" w14:textId="6665BF4E" w:rsidR="00113B6A" w:rsidRPr="00EF278B" w:rsidRDefault="00B93101" w:rsidP="00113B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Nick’s</w:t>
      </w:r>
      <w:r w:rsidR="00113B6A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Moving + Employment Coach Expenses ($10K)</w:t>
      </w:r>
    </w:p>
    <w:p w14:paraId="55E40F91" w14:textId="7ACE1921" w:rsidR="00113B6A" w:rsidRPr="00EF278B" w:rsidRDefault="00B93101" w:rsidP="00113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 gets $10K from investments before division (each pays 50/50)</w:t>
      </w:r>
    </w:p>
    <w:p w14:paraId="287FA352" w14:textId="50A36382" w:rsidR="00113B6A" w:rsidRPr="00EF278B" w:rsidRDefault="00B93101" w:rsidP="00113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676971" w:rsidRPr="00EF278B">
        <w:rPr>
          <w:rFonts w:ascii="Times New Roman" w:hAnsi="Times New Roman" w:cs="Times New Roman"/>
          <w:sz w:val="24"/>
          <w:szCs w:val="24"/>
        </w:rPr>
        <w:t xml:space="preserve"> uses his share of investment accounts to pay (</w:t>
      </w:r>
      <w:r w:rsidRPr="00EF278B">
        <w:rPr>
          <w:rFonts w:ascii="Times New Roman" w:hAnsi="Times New Roman" w:cs="Times New Roman"/>
          <w:sz w:val="24"/>
          <w:szCs w:val="24"/>
        </w:rPr>
        <w:t>Nick</w:t>
      </w:r>
      <w:r w:rsidR="00676971" w:rsidRPr="00EF278B">
        <w:rPr>
          <w:rFonts w:ascii="Times New Roman" w:hAnsi="Times New Roman" w:cs="Times New Roman"/>
          <w:sz w:val="24"/>
          <w:szCs w:val="24"/>
        </w:rPr>
        <w:t xml:space="preserve"> pays 100%)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AF5FB" w14:textId="48F0732E" w:rsidR="00113B6A" w:rsidRPr="00EF278B" w:rsidRDefault="00B93101" w:rsidP="00113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Wendy</w:t>
      </w:r>
      <w:r w:rsidR="00113B6A" w:rsidRPr="00EF278B">
        <w:rPr>
          <w:rFonts w:ascii="Times New Roman" w:hAnsi="Times New Roman" w:cs="Times New Roman"/>
          <w:sz w:val="24"/>
          <w:szCs w:val="24"/>
        </w:rPr>
        <w:t xml:space="preserve"> </w:t>
      </w:r>
      <w:r w:rsidR="00676971" w:rsidRPr="00EF278B">
        <w:rPr>
          <w:rFonts w:ascii="Times New Roman" w:hAnsi="Times New Roman" w:cs="Times New Roman"/>
          <w:sz w:val="24"/>
          <w:szCs w:val="24"/>
        </w:rPr>
        <w:t>uses her share of investment accounts to pay (</w:t>
      </w:r>
      <w:r w:rsidRPr="00EF278B">
        <w:rPr>
          <w:rFonts w:ascii="Times New Roman" w:hAnsi="Times New Roman" w:cs="Times New Roman"/>
          <w:sz w:val="24"/>
          <w:szCs w:val="24"/>
        </w:rPr>
        <w:t>Wendy</w:t>
      </w:r>
      <w:r w:rsidR="00676971" w:rsidRPr="00EF278B">
        <w:rPr>
          <w:rFonts w:ascii="Times New Roman" w:hAnsi="Times New Roman" w:cs="Times New Roman"/>
          <w:sz w:val="24"/>
          <w:szCs w:val="24"/>
        </w:rPr>
        <w:t xml:space="preserve"> pays 100%)</w:t>
      </w:r>
    </w:p>
    <w:p w14:paraId="76F367B3" w14:textId="1F66A20B" w:rsidR="00676971" w:rsidRPr="00EF278B" w:rsidRDefault="00676971" w:rsidP="00676971">
      <w:pPr>
        <w:rPr>
          <w:rFonts w:ascii="Times New Roman" w:hAnsi="Times New Roman" w:cs="Times New Roman"/>
          <w:sz w:val="24"/>
          <w:szCs w:val="24"/>
        </w:rPr>
      </w:pPr>
    </w:p>
    <w:p w14:paraId="3F634681" w14:textId="369E2DF4" w:rsidR="00676971" w:rsidRPr="00EF278B" w:rsidRDefault="00676971" w:rsidP="006769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Bank &amp; Investment Accounts</w:t>
      </w:r>
      <w:r w:rsidR="000E7B97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4E15" w:rsidRPr="00EF278B">
        <w:rPr>
          <w:rFonts w:ascii="Times New Roman" w:hAnsi="Times New Roman" w:cs="Times New Roman"/>
          <w:sz w:val="24"/>
          <w:szCs w:val="24"/>
          <w:u w:val="single"/>
        </w:rPr>
        <w:t>(Cash Accounts)</w:t>
      </w:r>
    </w:p>
    <w:p w14:paraId="1F567D54" w14:textId="2577CF31" w:rsidR="000E7B97" w:rsidRPr="00EF278B" w:rsidRDefault="000E7B97" w:rsidP="006769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All credit card debt will be paid off before dividing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accounts</w:t>
      </w:r>
      <w:proofErr w:type="gramEnd"/>
    </w:p>
    <w:p w14:paraId="293E5848" w14:textId="75A6E971" w:rsidR="00676971" w:rsidRPr="00EF278B" w:rsidRDefault="00676971" w:rsidP="006769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Divide 50/50 as of December 31, 2020</w:t>
      </w:r>
      <w:r w:rsidR="000E7B97" w:rsidRPr="00EF278B">
        <w:rPr>
          <w:rFonts w:ascii="Times New Roman" w:hAnsi="Times New Roman" w:cs="Times New Roman"/>
          <w:sz w:val="24"/>
          <w:szCs w:val="24"/>
        </w:rPr>
        <w:t xml:space="preserve"> (assuming nesting through then)</w:t>
      </w:r>
    </w:p>
    <w:p w14:paraId="7F8E06CF" w14:textId="67D8F6C4" w:rsidR="00DE4E15" w:rsidRPr="00EF278B" w:rsidRDefault="00676971" w:rsidP="00DE4E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Neither party will incur any extraordinary expenses</w:t>
      </w:r>
    </w:p>
    <w:p w14:paraId="097FA1E9" w14:textId="00731FEB" w:rsidR="00DE4E15" w:rsidRPr="00EF278B" w:rsidRDefault="00DE4E15" w:rsidP="00DE4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08DD0" w14:textId="6BC7256E" w:rsidR="00DE4E15" w:rsidRPr="00EF278B" w:rsidRDefault="00DE4E15" w:rsidP="00DE4E1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F278B">
        <w:rPr>
          <w:rFonts w:ascii="Times New Roman" w:hAnsi="Times New Roman" w:cs="Times New Roman"/>
          <w:sz w:val="24"/>
          <w:szCs w:val="24"/>
          <w:u w:val="single"/>
        </w:rPr>
        <w:t>Defined  Contribution</w:t>
      </w:r>
      <w:proofErr w:type="gramEnd"/>
      <w:r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Retirement Accounts</w:t>
      </w:r>
    </w:p>
    <w:p w14:paraId="51F3E6A5" w14:textId="77777777" w:rsidR="00DE4E15" w:rsidRPr="00EF278B" w:rsidRDefault="00DE4E15" w:rsidP="00DE4E1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240E71C" w14:textId="1C3DBA69" w:rsidR="00DE4E15" w:rsidRPr="00EF278B" w:rsidRDefault="00DE4E15" w:rsidP="003228DD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Calculate marital share of all 401-k, 403-B. TSP, IRA accounts as of date of separation; calculate equalizing payment; agree to one equalizing payment with passive investment gains and losses on that value from date of separation until date of actual division </w:t>
      </w:r>
      <w:bookmarkStart w:id="0" w:name="_Hlk46829502"/>
      <w:r w:rsidRPr="00EF278B">
        <w:rPr>
          <w:rFonts w:ascii="Times New Roman" w:hAnsi="Times New Roman" w:cs="Times New Roman"/>
          <w:sz w:val="24"/>
          <w:szCs w:val="24"/>
        </w:rPr>
        <w:t>(pursuant to court order entered at time of divorce).</w:t>
      </w:r>
      <w:bookmarkEnd w:id="0"/>
    </w:p>
    <w:p w14:paraId="618C4283" w14:textId="77777777" w:rsidR="003228DD" w:rsidRPr="00EF278B" w:rsidRDefault="003228DD" w:rsidP="00DE4E1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CE6CC0" w14:textId="3D9D95E5" w:rsidR="00DE4E15" w:rsidRPr="00EF278B" w:rsidRDefault="00DE4E15" w:rsidP="00DE4E15">
      <w:p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Defined Benefit Retirement Plans (Federal Reserve and FERS)</w:t>
      </w:r>
    </w:p>
    <w:p w14:paraId="396A60DE" w14:textId="5662B300" w:rsidR="00DE4E15" w:rsidRPr="00EF278B" w:rsidRDefault="00DE4E15" w:rsidP="003228DD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1.</w:t>
      </w:r>
      <w:r w:rsidRPr="00EF278B">
        <w:rPr>
          <w:rFonts w:ascii="Times New Roman" w:hAnsi="Times New Roman" w:cs="Times New Roman"/>
          <w:sz w:val="24"/>
          <w:szCs w:val="24"/>
        </w:rPr>
        <w:tab/>
        <w:t>Each party will receive 50% of the marital fraction of the others retirement as, if, and when the employee retires and begins receiving retirement benefits (pursuant to court orders entered at time of divorce).</w:t>
      </w:r>
    </w:p>
    <w:p w14:paraId="03769360" w14:textId="770088D0" w:rsidR="00676971" w:rsidRPr="00EF278B" w:rsidRDefault="00676971" w:rsidP="00676971">
      <w:pPr>
        <w:rPr>
          <w:rFonts w:ascii="Times New Roman" w:hAnsi="Times New Roman" w:cs="Times New Roman"/>
          <w:sz w:val="24"/>
          <w:szCs w:val="24"/>
        </w:rPr>
      </w:pPr>
    </w:p>
    <w:p w14:paraId="6A8D8394" w14:textId="21E85E9F" w:rsidR="00676971" w:rsidRPr="00EF278B" w:rsidRDefault="00676971" w:rsidP="006769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Subaru Value</w:t>
      </w:r>
      <w:r w:rsidR="00DE4E15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93101" w:rsidRPr="00EF278B">
        <w:rPr>
          <w:rFonts w:ascii="Times New Roman" w:hAnsi="Times New Roman" w:cs="Times New Roman"/>
          <w:sz w:val="24"/>
          <w:szCs w:val="24"/>
          <w:u w:val="single"/>
        </w:rPr>
        <w:t>Nick</w:t>
      </w:r>
      <w:r w:rsidR="00DE4E15" w:rsidRPr="00EF278B">
        <w:rPr>
          <w:rFonts w:ascii="Times New Roman" w:hAnsi="Times New Roman" w:cs="Times New Roman"/>
          <w:sz w:val="24"/>
          <w:szCs w:val="24"/>
          <w:u w:val="single"/>
        </w:rPr>
        <w:t xml:space="preserve"> keeps)</w:t>
      </w:r>
    </w:p>
    <w:p w14:paraId="0E3FCF10" w14:textId="20327104" w:rsidR="00676971" w:rsidRPr="00EF278B" w:rsidRDefault="00676971" w:rsidP="0067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50% of the value is deducted from </w:t>
      </w:r>
      <w:r w:rsidR="00B93101" w:rsidRPr="00EF278B">
        <w:rPr>
          <w:rFonts w:ascii="Times New Roman" w:hAnsi="Times New Roman" w:cs="Times New Roman"/>
          <w:sz w:val="24"/>
          <w:szCs w:val="24"/>
        </w:rPr>
        <w:t>Nick’s</w:t>
      </w:r>
      <w:r w:rsidRPr="00EF278B">
        <w:rPr>
          <w:rFonts w:ascii="Times New Roman" w:hAnsi="Times New Roman" w:cs="Times New Roman"/>
          <w:sz w:val="24"/>
          <w:szCs w:val="24"/>
        </w:rPr>
        <w:t xml:space="preserve"> share of investment account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equalization</w:t>
      </w:r>
      <w:proofErr w:type="gramEnd"/>
    </w:p>
    <w:p w14:paraId="608265D3" w14:textId="44454740" w:rsidR="00676971" w:rsidRPr="00EF278B" w:rsidRDefault="00676971" w:rsidP="0067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50% of the value is deducted from the home equity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buyout</w:t>
      </w:r>
      <w:proofErr w:type="gramEnd"/>
    </w:p>
    <w:p w14:paraId="011AFDD8" w14:textId="3FFB1A20" w:rsidR="00676971" w:rsidRPr="00EF278B" w:rsidRDefault="00676971" w:rsidP="00676971">
      <w:pPr>
        <w:rPr>
          <w:rFonts w:ascii="Times New Roman" w:hAnsi="Times New Roman" w:cs="Times New Roman"/>
          <w:sz w:val="24"/>
          <w:szCs w:val="24"/>
        </w:rPr>
      </w:pPr>
    </w:p>
    <w:p w14:paraId="1F261A3D" w14:textId="42939AED" w:rsidR="00FB4FEC" w:rsidRPr="00EF278B" w:rsidRDefault="00FB4FEC" w:rsidP="006769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Life Insurance</w:t>
      </w:r>
    </w:p>
    <w:p w14:paraId="33AB4EF7" w14:textId="2555CF12" w:rsidR="00FB4FEC" w:rsidRPr="00EF278B" w:rsidRDefault="00FB4FEC" w:rsidP="00FB4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Each maintains as long as an obligation for supporting </w:t>
      </w:r>
      <w:r w:rsidR="00B93101" w:rsidRPr="00EF278B">
        <w:rPr>
          <w:rFonts w:ascii="Times New Roman" w:hAnsi="Times New Roman" w:cs="Times New Roman"/>
          <w:sz w:val="24"/>
          <w:szCs w:val="24"/>
        </w:rPr>
        <w:t>George</w:t>
      </w:r>
      <w:r w:rsidRPr="00EF2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exists</w:t>
      </w:r>
      <w:proofErr w:type="gramEnd"/>
    </w:p>
    <w:p w14:paraId="3B2B6535" w14:textId="01DC221F" w:rsidR="00FB4FEC" w:rsidRPr="00EF278B" w:rsidRDefault="00FB4FEC" w:rsidP="00FB4F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Other party is the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beneficiary</w:t>
      </w:r>
      <w:proofErr w:type="gramEnd"/>
    </w:p>
    <w:p w14:paraId="7515BC1A" w14:textId="63FBC754" w:rsidR="00FB4FEC" w:rsidRPr="00EF278B" w:rsidRDefault="00B93101" w:rsidP="00FB4F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>George</w:t>
      </w:r>
      <w:r w:rsidR="00FB4FEC" w:rsidRPr="00EF278B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="00FB4FEC" w:rsidRPr="00EF278B">
        <w:rPr>
          <w:rFonts w:ascii="Times New Roman" w:hAnsi="Times New Roman" w:cs="Times New Roman"/>
          <w:sz w:val="24"/>
          <w:szCs w:val="24"/>
        </w:rPr>
        <w:t>beneficiary</w:t>
      </w:r>
      <w:proofErr w:type="gramEnd"/>
      <w:r w:rsidR="00FB4FEC" w:rsidRPr="00EF278B">
        <w:rPr>
          <w:rFonts w:ascii="Times New Roman" w:hAnsi="Times New Roman" w:cs="Times New Roman"/>
          <w:sz w:val="24"/>
          <w:szCs w:val="24"/>
        </w:rPr>
        <w:t xml:space="preserve"> and the other party is the trustee</w:t>
      </w:r>
    </w:p>
    <w:p w14:paraId="535FBDE8" w14:textId="5412BAEF" w:rsidR="00FB4FEC" w:rsidRPr="00EF278B" w:rsidRDefault="00FB4FEC" w:rsidP="00FB4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Neither has any obligation to maintain </w:t>
      </w:r>
    </w:p>
    <w:p w14:paraId="6D9A3E3C" w14:textId="5ABB584B" w:rsidR="000E7B97" w:rsidRPr="00EF278B" w:rsidRDefault="000E7B97" w:rsidP="000E7B97">
      <w:pPr>
        <w:rPr>
          <w:rFonts w:ascii="Times New Roman" w:hAnsi="Times New Roman" w:cs="Times New Roman"/>
          <w:sz w:val="24"/>
          <w:szCs w:val="24"/>
        </w:rPr>
      </w:pPr>
    </w:p>
    <w:p w14:paraId="6FFF0FB7" w14:textId="4EFFC362" w:rsidR="000E7B97" w:rsidRPr="00EF278B" w:rsidRDefault="000E7B97" w:rsidP="000E7B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78B">
        <w:rPr>
          <w:rFonts w:ascii="Times New Roman" w:hAnsi="Times New Roman" w:cs="Times New Roman"/>
          <w:sz w:val="24"/>
          <w:szCs w:val="24"/>
          <w:u w:val="single"/>
        </w:rPr>
        <w:t>Household Furnishings &amp; Effects</w:t>
      </w:r>
    </w:p>
    <w:p w14:paraId="44F75414" w14:textId="064EE7A2" w:rsidR="000E7B97" w:rsidRPr="00EF278B" w:rsidRDefault="000E7B97" w:rsidP="000E7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278B">
        <w:rPr>
          <w:rFonts w:ascii="Times New Roman" w:hAnsi="Times New Roman" w:cs="Times New Roman"/>
          <w:sz w:val="24"/>
          <w:szCs w:val="24"/>
        </w:rPr>
        <w:t xml:space="preserve">When </w:t>
      </w:r>
      <w:r w:rsidR="00B93101" w:rsidRPr="00EF278B">
        <w:rPr>
          <w:rFonts w:ascii="Times New Roman" w:hAnsi="Times New Roman" w:cs="Times New Roman"/>
          <w:sz w:val="24"/>
          <w:szCs w:val="24"/>
        </w:rPr>
        <w:t>Nick</w:t>
      </w:r>
      <w:r w:rsidRPr="00EF278B">
        <w:rPr>
          <w:rFonts w:ascii="Times New Roman" w:hAnsi="Times New Roman" w:cs="Times New Roman"/>
          <w:sz w:val="24"/>
          <w:szCs w:val="24"/>
        </w:rPr>
        <w:t xml:space="preserve"> moves out (or house is sold), </w:t>
      </w:r>
      <w:proofErr w:type="gramStart"/>
      <w:r w:rsidRPr="00EF278B">
        <w:rPr>
          <w:rFonts w:ascii="Times New Roman" w:hAnsi="Times New Roman" w:cs="Times New Roman"/>
          <w:sz w:val="24"/>
          <w:szCs w:val="24"/>
        </w:rPr>
        <w:t>he’ll</w:t>
      </w:r>
      <w:proofErr w:type="gramEnd"/>
      <w:r w:rsidRPr="00EF278B">
        <w:rPr>
          <w:rFonts w:ascii="Times New Roman" w:hAnsi="Times New Roman" w:cs="Times New Roman"/>
          <w:sz w:val="24"/>
          <w:szCs w:val="24"/>
        </w:rPr>
        <w:t xml:space="preserve"> give </w:t>
      </w:r>
      <w:r w:rsidR="00B93101" w:rsidRPr="00EF278B">
        <w:rPr>
          <w:rFonts w:ascii="Times New Roman" w:hAnsi="Times New Roman" w:cs="Times New Roman"/>
          <w:sz w:val="24"/>
          <w:szCs w:val="24"/>
        </w:rPr>
        <w:t>Wendy</w:t>
      </w:r>
      <w:r w:rsidRPr="00EF278B">
        <w:rPr>
          <w:rFonts w:ascii="Times New Roman" w:hAnsi="Times New Roman" w:cs="Times New Roman"/>
          <w:sz w:val="24"/>
          <w:szCs w:val="24"/>
        </w:rPr>
        <w:t xml:space="preserve"> a list of items he wishes to keep.  </w:t>
      </w:r>
      <w:r w:rsidR="00B93101" w:rsidRPr="00EF278B">
        <w:rPr>
          <w:rFonts w:ascii="Times New Roman" w:hAnsi="Times New Roman" w:cs="Times New Roman"/>
          <w:sz w:val="24"/>
          <w:szCs w:val="24"/>
        </w:rPr>
        <w:t>Wendy</w:t>
      </w:r>
      <w:r w:rsidRPr="00EF278B">
        <w:rPr>
          <w:rFonts w:ascii="Times New Roman" w:hAnsi="Times New Roman" w:cs="Times New Roman"/>
          <w:sz w:val="24"/>
          <w:szCs w:val="24"/>
        </w:rPr>
        <w:t xml:space="preserve"> will identify any items she disputes.  Parties will alternate choosing who keeps disputed items.</w:t>
      </w:r>
    </w:p>
    <w:p w14:paraId="73810016" w14:textId="36ED356B" w:rsidR="00DE4E15" w:rsidRPr="00EF278B" w:rsidRDefault="00DE4E15" w:rsidP="00DE4E15">
      <w:pPr>
        <w:rPr>
          <w:rFonts w:ascii="Times New Roman" w:hAnsi="Times New Roman" w:cs="Times New Roman"/>
          <w:sz w:val="24"/>
          <w:szCs w:val="24"/>
        </w:rPr>
      </w:pPr>
    </w:p>
    <w:p w14:paraId="45271EC4" w14:textId="77777777" w:rsidR="00DE4E15" w:rsidRPr="00EF278B" w:rsidRDefault="00DE4E15" w:rsidP="003228DD">
      <w:pPr>
        <w:rPr>
          <w:rFonts w:ascii="Times New Roman" w:hAnsi="Times New Roman" w:cs="Times New Roman"/>
          <w:sz w:val="24"/>
          <w:szCs w:val="24"/>
        </w:rPr>
      </w:pPr>
    </w:p>
    <w:sectPr w:rsidR="00DE4E15" w:rsidRPr="00EF278B" w:rsidSect="000E7B9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FAC"/>
    <w:multiLevelType w:val="hybridMultilevel"/>
    <w:tmpl w:val="0244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37B"/>
    <w:multiLevelType w:val="hybridMultilevel"/>
    <w:tmpl w:val="EF7A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3A1"/>
    <w:multiLevelType w:val="hybridMultilevel"/>
    <w:tmpl w:val="E46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02B2"/>
    <w:multiLevelType w:val="hybridMultilevel"/>
    <w:tmpl w:val="5360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022"/>
    <w:multiLevelType w:val="hybridMultilevel"/>
    <w:tmpl w:val="42C8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D53"/>
    <w:multiLevelType w:val="hybridMultilevel"/>
    <w:tmpl w:val="ED82224E"/>
    <w:lvl w:ilvl="0" w:tplc="783A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17F6C"/>
    <w:multiLevelType w:val="hybridMultilevel"/>
    <w:tmpl w:val="D8A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291"/>
    <w:multiLevelType w:val="hybridMultilevel"/>
    <w:tmpl w:val="EE0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D7271"/>
    <w:multiLevelType w:val="hybridMultilevel"/>
    <w:tmpl w:val="EC6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CEF"/>
    <w:multiLevelType w:val="hybridMultilevel"/>
    <w:tmpl w:val="4C86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E64"/>
    <w:multiLevelType w:val="hybridMultilevel"/>
    <w:tmpl w:val="26889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03726"/>
    <w:multiLevelType w:val="hybridMultilevel"/>
    <w:tmpl w:val="202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95"/>
    <w:rsid w:val="000A0344"/>
    <w:rsid w:val="000E7B97"/>
    <w:rsid w:val="00113B6A"/>
    <w:rsid w:val="00117C09"/>
    <w:rsid w:val="001356C7"/>
    <w:rsid w:val="00193539"/>
    <w:rsid w:val="003228DD"/>
    <w:rsid w:val="00331B95"/>
    <w:rsid w:val="003A66D3"/>
    <w:rsid w:val="0040695F"/>
    <w:rsid w:val="004544EA"/>
    <w:rsid w:val="00527A64"/>
    <w:rsid w:val="005315FA"/>
    <w:rsid w:val="00636CB3"/>
    <w:rsid w:val="0064119F"/>
    <w:rsid w:val="00663A40"/>
    <w:rsid w:val="00676971"/>
    <w:rsid w:val="006E303C"/>
    <w:rsid w:val="00703C28"/>
    <w:rsid w:val="00726819"/>
    <w:rsid w:val="0075445B"/>
    <w:rsid w:val="00766FEB"/>
    <w:rsid w:val="008015BF"/>
    <w:rsid w:val="008258DF"/>
    <w:rsid w:val="008F2F08"/>
    <w:rsid w:val="009E0D8B"/>
    <w:rsid w:val="00B93101"/>
    <w:rsid w:val="00BA2D72"/>
    <w:rsid w:val="00BB6DE7"/>
    <w:rsid w:val="00C6083D"/>
    <w:rsid w:val="00C82D50"/>
    <w:rsid w:val="00CF2245"/>
    <w:rsid w:val="00D2264A"/>
    <w:rsid w:val="00DE4E15"/>
    <w:rsid w:val="00E55D31"/>
    <w:rsid w:val="00EF278B"/>
    <w:rsid w:val="00F16448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2CD8"/>
  <w15:chartTrackingRefBased/>
  <w15:docId w15:val="{74913727-1EEB-48D7-9E96-90348CB1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1F91109994249854F5D8DF95D5D40" ma:contentTypeVersion="16" ma:contentTypeDescription="Create a new document." ma:contentTypeScope="" ma:versionID="c5f89bd56cc6a09f56898e908fb796b4">
  <xsd:schema xmlns:xsd="http://www.w3.org/2001/XMLSchema" xmlns:xs="http://www.w3.org/2001/XMLSchema" xmlns:p="http://schemas.microsoft.com/office/2006/metadata/properties" xmlns:ns2="6ff38415-c00b-4d9d-a120-481cbab35169" xmlns:ns3="c28b65b8-0da0-49d0-a905-97b619e7070d" targetNamespace="http://schemas.microsoft.com/office/2006/metadata/properties" ma:root="true" ma:fieldsID="f7aa8f80291ac453d1ba702e6e5bf984" ns2:_="" ns3:_="">
    <xsd:import namespace="6ff38415-c00b-4d9d-a120-481cbab35169"/>
    <xsd:import namespace="c28b65b8-0da0-49d0-a905-97b619e7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8415-c00b-4d9d-a120-481cbab3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d56a3-980c-4d00-b4c8-3c545146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65b8-0da0-49d0-a905-97b619e7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9a9ad-7df8-4864-9177-f03a62b3007f}" ma:internalName="TaxCatchAll" ma:showField="CatchAllData" ma:web="c28b65b8-0da0-49d0-a905-97b619e7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b65b8-0da0-49d0-a905-97b619e7070d" xsi:nil="true"/>
    <lcf76f155ced4ddcb4097134ff3c332f xmlns="6ff38415-c00b-4d9d-a120-481cbab35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79E958-7975-4178-A245-8569F9DA949E}"/>
</file>

<file path=customXml/itemProps2.xml><?xml version="1.0" encoding="utf-8"?>
<ds:datastoreItem xmlns:ds="http://schemas.openxmlformats.org/officeDocument/2006/customXml" ds:itemID="{6E5B12D2-BBC0-42E1-80F9-1DE0A3CC4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AB98-48EC-408F-AE49-90808FCB1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2</cp:revision>
  <dcterms:created xsi:type="dcterms:W3CDTF">2021-03-22T19:23:00Z</dcterms:created>
  <dcterms:modified xsi:type="dcterms:W3CDTF">2021-03-22T19:23:00Z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0x010100A841F91109994249854F5D8DF95D5D40</vt:lpwstr>
  </property>
</Properties>
</file>