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3658" w14:textId="77777777" w:rsidR="00633382" w:rsidRDefault="00633382"/>
    <w:p w14:paraId="07C3B440" w14:textId="77777777" w:rsidR="00594D91" w:rsidRDefault="00594D91"/>
    <w:p w14:paraId="2170CB41" w14:textId="2EB09584" w:rsidR="00594D91" w:rsidRDefault="006B0E25" w:rsidP="00301EFC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for </w:t>
      </w:r>
      <w:r w:rsidR="001F6561" w:rsidRPr="001F6561">
        <w:rPr>
          <w:rFonts w:ascii="Arial" w:hAnsi="Arial" w:cs="Arial"/>
          <w:b/>
          <w:sz w:val="28"/>
          <w:szCs w:val="28"/>
        </w:rPr>
        <w:t xml:space="preserve">Utilizing Collaborative </w:t>
      </w:r>
      <w:r w:rsidR="00A92929">
        <w:rPr>
          <w:rFonts w:ascii="Arial" w:hAnsi="Arial" w:cs="Arial"/>
          <w:b/>
          <w:sz w:val="28"/>
          <w:szCs w:val="28"/>
        </w:rPr>
        <w:t>Attorneys</w:t>
      </w:r>
      <w:r w:rsidR="00301EFC">
        <w:rPr>
          <w:rFonts w:ascii="Arial" w:hAnsi="Arial" w:cs="Arial"/>
          <w:b/>
          <w:sz w:val="28"/>
          <w:szCs w:val="28"/>
        </w:rPr>
        <w:t xml:space="preserve"> and the Disqualification Agreement</w:t>
      </w:r>
      <w:r w:rsidR="00A92929">
        <w:rPr>
          <w:rFonts w:ascii="Arial" w:hAnsi="Arial" w:cs="Arial"/>
          <w:b/>
          <w:sz w:val="28"/>
          <w:szCs w:val="28"/>
        </w:rPr>
        <w:t xml:space="preserve"> </w:t>
      </w:r>
      <w:r w:rsidR="001F6561" w:rsidRPr="001F6561">
        <w:rPr>
          <w:rFonts w:ascii="Arial" w:hAnsi="Arial" w:cs="Arial"/>
          <w:b/>
          <w:sz w:val="28"/>
          <w:szCs w:val="28"/>
        </w:rPr>
        <w:t>Within the Mediation Process</w:t>
      </w:r>
      <w:r w:rsidR="001F6561" w:rsidRPr="001F6561">
        <w:rPr>
          <w:rFonts w:ascii="Arial" w:hAnsi="Arial" w:cs="Arial"/>
          <w:b/>
          <w:sz w:val="28"/>
          <w:szCs w:val="28"/>
        </w:rPr>
        <w:t xml:space="preserve"> </w:t>
      </w:r>
    </w:p>
    <w:p w14:paraId="12B416B9" w14:textId="21D8655D" w:rsidR="001F6561" w:rsidRDefault="001F6561" w:rsidP="001F6561">
      <w:pPr>
        <w:rPr>
          <w:rFonts w:ascii="Arial" w:hAnsi="Arial" w:cs="Arial"/>
          <w:b/>
          <w:sz w:val="28"/>
          <w:szCs w:val="28"/>
        </w:rPr>
      </w:pPr>
    </w:p>
    <w:p w14:paraId="05B5766F" w14:textId="3C4AE564" w:rsidR="001F6561" w:rsidRPr="001F6561" w:rsidRDefault="001F6561" w:rsidP="001F65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Forrest S, Mosten</w:t>
      </w:r>
    </w:p>
    <w:p w14:paraId="7F323C60" w14:textId="77777777" w:rsidR="00594D91" w:rsidRDefault="00594D91" w:rsidP="00594D91">
      <w:pPr>
        <w:ind w:left="1440" w:firstLine="720"/>
        <w:rPr>
          <w:rFonts w:ascii="Arial" w:hAnsi="Arial" w:cs="Arial"/>
          <w:sz w:val="28"/>
          <w:szCs w:val="28"/>
        </w:rPr>
      </w:pPr>
    </w:p>
    <w:p w14:paraId="45431ED1" w14:textId="58A0AAFA" w:rsidR="00594D91" w:rsidRPr="008F2425" w:rsidRDefault="008F2425" w:rsidP="00594D91">
      <w:pPr>
        <w:jc w:val="both"/>
        <w:rPr>
          <w:rFonts w:ascii="Arial" w:hAnsi="Arial" w:cs="Arial"/>
          <w:sz w:val="28"/>
          <w:szCs w:val="28"/>
        </w:rPr>
      </w:pPr>
      <w:r w:rsidRPr="008F2425">
        <w:rPr>
          <w:rFonts w:ascii="Arial" w:hAnsi="Arial" w:cs="Arial"/>
          <w:sz w:val="28"/>
          <w:szCs w:val="28"/>
        </w:rPr>
        <w:t>00</w:t>
      </w:r>
      <w:r w:rsidR="00482262">
        <w:rPr>
          <w:rFonts w:ascii="Arial" w:hAnsi="Arial" w:cs="Arial"/>
          <w:sz w:val="28"/>
          <w:szCs w:val="28"/>
        </w:rPr>
        <w:t xml:space="preserve"> </w:t>
      </w:r>
      <w:r w:rsidR="00594D91" w:rsidRPr="008F2425">
        <w:rPr>
          <w:rFonts w:ascii="Arial" w:hAnsi="Arial" w:cs="Arial"/>
          <w:sz w:val="28"/>
          <w:szCs w:val="28"/>
        </w:rPr>
        <w:t xml:space="preserve">  </w:t>
      </w:r>
      <w:r w:rsidRPr="008F2425">
        <w:rPr>
          <w:rFonts w:ascii="Arial" w:hAnsi="Arial" w:cs="Arial"/>
          <w:sz w:val="28"/>
          <w:szCs w:val="28"/>
        </w:rPr>
        <w:t>Introduction</w:t>
      </w:r>
    </w:p>
    <w:p w14:paraId="1009C9F4" w14:textId="1F74EF06" w:rsidR="00B162DB" w:rsidRDefault="00594D91" w:rsidP="00AA2116">
      <w:pPr>
        <w:jc w:val="both"/>
        <w:rPr>
          <w:rFonts w:ascii="Arial" w:eastAsia="Times New Roman" w:hAnsi="Arial" w:cs="Arial"/>
          <w:sz w:val="28"/>
          <w:szCs w:val="28"/>
        </w:rPr>
      </w:pPr>
      <w:r w:rsidRPr="008F2425">
        <w:rPr>
          <w:rFonts w:ascii="Arial" w:hAnsi="Arial" w:cs="Arial"/>
          <w:sz w:val="28"/>
          <w:szCs w:val="28"/>
        </w:rPr>
        <w:t>1</w:t>
      </w:r>
      <w:r w:rsidR="00276646">
        <w:rPr>
          <w:rFonts w:ascii="Arial" w:hAnsi="Arial" w:cs="Arial"/>
          <w:sz w:val="28"/>
          <w:szCs w:val="28"/>
        </w:rPr>
        <w:t>5</w:t>
      </w:r>
      <w:r w:rsidRPr="008F2425">
        <w:rPr>
          <w:rFonts w:ascii="Arial" w:hAnsi="Arial" w:cs="Arial"/>
          <w:sz w:val="28"/>
          <w:szCs w:val="28"/>
        </w:rPr>
        <w:t xml:space="preserve">   </w:t>
      </w:r>
      <w:r w:rsidR="00AA2116">
        <w:rPr>
          <w:rFonts w:ascii="Arial" w:hAnsi="Arial" w:cs="Arial"/>
          <w:sz w:val="28"/>
          <w:szCs w:val="28"/>
        </w:rPr>
        <w:t>Overview of mediation process and its current place in the adversarial system in court connected and private settings, mediation research, and evolution of co-mediation models</w:t>
      </w:r>
      <w:r w:rsidR="00AA2116">
        <w:rPr>
          <w:rFonts w:ascii="Arial" w:eastAsia="Times New Roman" w:hAnsi="Arial" w:cs="Arial"/>
          <w:sz w:val="28"/>
          <w:szCs w:val="28"/>
        </w:rPr>
        <w:t xml:space="preserve">. How Collaborative Attorneys fit into and improve the mediation process. nature and impact of Mediation Disqualification Clause, and how local Collaborative Practice Groups can </w:t>
      </w:r>
      <w:r w:rsidR="00301EFC">
        <w:rPr>
          <w:rFonts w:ascii="Arial" w:eastAsia="Times New Roman" w:hAnsi="Arial" w:cs="Arial"/>
          <w:sz w:val="28"/>
          <w:szCs w:val="28"/>
        </w:rPr>
        <w:t xml:space="preserve">fill </w:t>
      </w:r>
      <w:bookmarkStart w:id="0" w:name="_GoBack"/>
      <w:bookmarkEnd w:id="0"/>
      <w:r w:rsidR="00D3243A">
        <w:rPr>
          <w:rFonts w:ascii="Arial" w:eastAsia="Times New Roman" w:hAnsi="Arial" w:cs="Arial"/>
          <w:sz w:val="28"/>
          <w:szCs w:val="28"/>
        </w:rPr>
        <w:t>this need for mediators, courts, and mediation participants.</w:t>
      </w:r>
    </w:p>
    <w:p w14:paraId="65A8F212" w14:textId="1D5B9B52" w:rsidR="0078198A" w:rsidRDefault="0078198A" w:rsidP="0027664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04990C" w14:textId="409C16E5" w:rsidR="00455E16" w:rsidRDefault="00A92929" w:rsidP="00455E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60</w:t>
      </w:r>
      <w:r w:rsidR="00AA2116">
        <w:rPr>
          <w:rFonts w:ascii="Arial" w:eastAsia="Times New Roman" w:hAnsi="Arial" w:cs="Arial"/>
          <w:sz w:val="28"/>
          <w:szCs w:val="28"/>
        </w:rPr>
        <w:t xml:space="preserve">   Demonstration of mediation session with unrepresented parties discussing use of lawyers</w:t>
      </w:r>
      <w:r w:rsidR="00482262">
        <w:rPr>
          <w:rFonts w:ascii="Arial" w:eastAsia="Times New Roman" w:hAnsi="Arial" w:cs="Arial"/>
          <w:sz w:val="28"/>
          <w:szCs w:val="28"/>
        </w:rPr>
        <w:t>, protocol for selecting and using lawyers</w:t>
      </w:r>
      <w:r w:rsidR="00D3243A">
        <w:rPr>
          <w:rFonts w:ascii="Arial" w:eastAsia="Times New Roman" w:hAnsi="Arial" w:cs="Arial"/>
          <w:sz w:val="28"/>
          <w:szCs w:val="28"/>
        </w:rPr>
        <w:t xml:space="preserve"> within the mediation process</w:t>
      </w:r>
      <w:r w:rsidR="00482262">
        <w:rPr>
          <w:rFonts w:ascii="Arial" w:eastAsia="Times New Roman" w:hAnsi="Arial" w:cs="Arial"/>
          <w:sz w:val="28"/>
          <w:szCs w:val="28"/>
        </w:rPr>
        <w:t>, and</w:t>
      </w:r>
      <w:r>
        <w:rPr>
          <w:rFonts w:ascii="Arial" w:eastAsia="Times New Roman" w:hAnsi="Arial" w:cs="Arial"/>
          <w:sz w:val="28"/>
          <w:szCs w:val="28"/>
        </w:rPr>
        <w:t xml:space="preserve"> explanation of the</w:t>
      </w:r>
      <w:r w:rsidR="00482262">
        <w:rPr>
          <w:rFonts w:ascii="Arial" w:eastAsia="Times New Roman" w:hAnsi="Arial" w:cs="Arial"/>
          <w:sz w:val="28"/>
          <w:szCs w:val="28"/>
        </w:rPr>
        <w:t xml:space="preserve"> contents of Mediation Attorney Disqualification Clause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3F272A28" w14:textId="5C8907A3" w:rsidR="00A92929" w:rsidRDefault="00A92929" w:rsidP="00455E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FF6E085" w14:textId="27416B4E" w:rsidR="00A92929" w:rsidRPr="008F2425" w:rsidRDefault="00A92929" w:rsidP="00455E1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80 Wrap Up Discussion</w:t>
      </w:r>
    </w:p>
    <w:p w14:paraId="5DA09DDF" w14:textId="77777777" w:rsidR="00455E16" w:rsidRPr="008F2425" w:rsidRDefault="00455E16" w:rsidP="00455E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A0E2FE" w14:textId="77777777" w:rsidR="00455E16" w:rsidRPr="008F2425" w:rsidRDefault="00455E16" w:rsidP="00455E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30FFD7" w14:textId="21F7477A" w:rsidR="00455E16" w:rsidRPr="008F2425" w:rsidRDefault="00AA2116" w:rsidP="00455E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90</w:t>
      </w:r>
      <w:r w:rsidR="008F2425">
        <w:rPr>
          <w:rFonts w:ascii="Arial" w:hAnsi="Arial" w:cs="Arial"/>
          <w:sz w:val="28"/>
          <w:szCs w:val="28"/>
        </w:rPr>
        <w:t xml:space="preserve">:00 </w:t>
      </w:r>
      <w:r w:rsidR="0078198A" w:rsidRPr="008F2425">
        <w:rPr>
          <w:rFonts w:ascii="Arial" w:eastAsia="Times New Roman" w:hAnsi="Arial" w:cs="Arial"/>
          <w:sz w:val="28"/>
          <w:szCs w:val="28"/>
        </w:rPr>
        <w:t>Adjourn</w:t>
      </w:r>
    </w:p>
    <w:p w14:paraId="5AFC8515" w14:textId="77777777" w:rsidR="00D37894" w:rsidRPr="008F2425" w:rsidRDefault="00D37894" w:rsidP="00455E1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73519FA" w14:textId="77777777" w:rsidR="003C4438" w:rsidRDefault="003C4438" w:rsidP="00D378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B328342" w14:textId="77777777" w:rsidR="003C4438" w:rsidRDefault="003C4438" w:rsidP="00D378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BE242FB" w14:textId="77777777" w:rsidR="003C4438" w:rsidRDefault="003C4438" w:rsidP="00D378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2308661" w14:textId="77777777" w:rsidR="003C4438" w:rsidRDefault="003C4438" w:rsidP="00D378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3C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03430"/>
    <w:multiLevelType w:val="hybridMultilevel"/>
    <w:tmpl w:val="A2563962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7A14C23"/>
    <w:multiLevelType w:val="multilevel"/>
    <w:tmpl w:val="56FE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16E8C"/>
    <w:multiLevelType w:val="hybridMultilevel"/>
    <w:tmpl w:val="C0007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555E5"/>
    <w:multiLevelType w:val="hybridMultilevel"/>
    <w:tmpl w:val="7048FE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2555B"/>
    <w:multiLevelType w:val="hybridMultilevel"/>
    <w:tmpl w:val="79FE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91"/>
    <w:rsid w:val="001E1257"/>
    <w:rsid w:val="001F6561"/>
    <w:rsid w:val="00276646"/>
    <w:rsid w:val="00301EFC"/>
    <w:rsid w:val="003C4438"/>
    <w:rsid w:val="00455E16"/>
    <w:rsid w:val="00482262"/>
    <w:rsid w:val="00551340"/>
    <w:rsid w:val="00594D91"/>
    <w:rsid w:val="00633382"/>
    <w:rsid w:val="006B0C0C"/>
    <w:rsid w:val="006B0E25"/>
    <w:rsid w:val="007170DF"/>
    <w:rsid w:val="0078198A"/>
    <w:rsid w:val="007A0710"/>
    <w:rsid w:val="008F2425"/>
    <w:rsid w:val="009407F1"/>
    <w:rsid w:val="009A303E"/>
    <w:rsid w:val="00A735BF"/>
    <w:rsid w:val="00A92929"/>
    <w:rsid w:val="00AA2116"/>
    <w:rsid w:val="00AC0404"/>
    <w:rsid w:val="00AD6E76"/>
    <w:rsid w:val="00B162DB"/>
    <w:rsid w:val="00BB1DD0"/>
    <w:rsid w:val="00BE4E3D"/>
    <w:rsid w:val="00C46BC6"/>
    <w:rsid w:val="00CC2A89"/>
    <w:rsid w:val="00CD1EED"/>
    <w:rsid w:val="00CF6DCB"/>
    <w:rsid w:val="00D3243A"/>
    <w:rsid w:val="00D37894"/>
    <w:rsid w:val="00D84E19"/>
    <w:rsid w:val="00E34790"/>
    <w:rsid w:val="00F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93D36"/>
  <w15:docId w15:val="{5314B1B9-F1AC-4A73-8B96-0D75C491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Mosten</dc:creator>
  <cp:keywords/>
  <dc:description/>
  <cp:lastModifiedBy>Forrest Mosten</cp:lastModifiedBy>
  <cp:revision>2</cp:revision>
  <dcterms:created xsi:type="dcterms:W3CDTF">2019-03-17T01:14:00Z</dcterms:created>
  <dcterms:modified xsi:type="dcterms:W3CDTF">2019-03-17T01:14:00Z</dcterms:modified>
</cp:coreProperties>
</file>