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3845B" w14:textId="77777777" w:rsidR="00F83849" w:rsidRPr="00C21FED" w:rsidRDefault="00F83849" w:rsidP="00F83849">
      <w:pPr>
        <w:spacing w:after="0"/>
        <w:jc w:val="center"/>
        <w:rPr>
          <w:rFonts w:ascii="Book Antiqua" w:hAnsi="Book Antiqua"/>
          <w:b/>
          <w:i/>
        </w:rPr>
      </w:pPr>
      <w:r w:rsidRPr="00C21FED">
        <w:rPr>
          <w:rFonts w:ascii="Book Antiqua" w:hAnsi="Book Antiqua"/>
          <w:b/>
          <w:i/>
        </w:rPr>
        <w:t>Cur</w:t>
      </w:r>
      <w:r>
        <w:rPr>
          <w:rFonts w:ascii="Book Antiqua" w:hAnsi="Book Antiqua"/>
          <w:b/>
          <w:i/>
        </w:rPr>
        <w:t>r</w:t>
      </w:r>
      <w:r w:rsidRPr="00C21FED">
        <w:rPr>
          <w:rFonts w:ascii="Book Antiqua" w:hAnsi="Book Antiqua"/>
          <w:b/>
          <w:i/>
        </w:rPr>
        <w:t xml:space="preserve">iculum </w:t>
      </w:r>
      <w:r>
        <w:rPr>
          <w:rFonts w:ascii="Book Antiqua" w:hAnsi="Book Antiqua"/>
          <w:b/>
          <w:i/>
        </w:rPr>
        <w:t>Vitae for Marilyn Beloff, PhD., RCC</w:t>
      </w:r>
    </w:p>
    <w:p w14:paraId="67295DCA" w14:textId="77777777" w:rsidR="00F83849" w:rsidRDefault="00F83849" w:rsidP="00F83849">
      <w:pPr>
        <w:spacing w:after="0"/>
        <w:jc w:val="center"/>
      </w:pPr>
      <w:r>
        <w:t>604 689-1786</w:t>
      </w:r>
    </w:p>
    <w:p w14:paraId="38FFFA35" w14:textId="77777777" w:rsidR="00F83849" w:rsidRDefault="0026479C" w:rsidP="00F83849">
      <w:pPr>
        <w:spacing w:after="0"/>
        <w:jc w:val="center"/>
      </w:pPr>
      <w:r>
        <w:t>www.BeloffBooks.com</w:t>
      </w:r>
    </w:p>
    <w:p w14:paraId="4F2E8557" w14:textId="77777777" w:rsidR="00F83849" w:rsidRDefault="00F83849" w:rsidP="00F83849">
      <w:pPr>
        <w:spacing w:after="0"/>
      </w:pPr>
    </w:p>
    <w:p w14:paraId="46BE3C63" w14:textId="77777777" w:rsidR="00F83849" w:rsidRDefault="00F83849" w:rsidP="00F83849">
      <w:pPr>
        <w:spacing w:after="0"/>
      </w:pPr>
    </w:p>
    <w:p w14:paraId="0B1F7D62" w14:textId="77777777" w:rsidR="00F83849" w:rsidRPr="001D59FB" w:rsidRDefault="00F83849" w:rsidP="00F83849">
      <w:pPr>
        <w:spacing w:after="0"/>
        <w:jc w:val="center"/>
        <w:rPr>
          <w:sz w:val="28"/>
          <w:szCs w:val="28"/>
        </w:rPr>
      </w:pPr>
      <w:r w:rsidRPr="001D59FB">
        <w:rPr>
          <w:rFonts w:ascii="Book Antiqua" w:hAnsi="Book Antiqua"/>
          <w:b/>
          <w:i/>
          <w:sz w:val="28"/>
          <w:szCs w:val="28"/>
        </w:rPr>
        <w:t>EDUCATION</w:t>
      </w:r>
      <w:r w:rsidRPr="001D59FB">
        <w:rPr>
          <w:sz w:val="28"/>
          <w:szCs w:val="28"/>
        </w:rPr>
        <w:t xml:space="preserve"> </w:t>
      </w:r>
    </w:p>
    <w:p w14:paraId="5219BCCB" w14:textId="77777777" w:rsidR="00F83849" w:rsidRDefault="00F83849" w:rsidP="00F83849">
      <w:pPr>
        <w:spacing w:after="0"/>
      </w:pPr>
    </w:p>
    <w:p w14:paraId="406C8752" w14:textId="77777777" w:rsidR="00F83849" w:rsidRDefault="00F83849" w:rsidP="00F83849">
      <w:pPr>
        <w:spacing w:after="0"/>
      </w:pPr>
    </w:p>
    <w:p w14:paraId="1E902AE2" w14:textId="389AFA30" w:rsidR="00F83849" w:rsidRDefault="00F83849" w:rsidP="00F83849">
      <w:pPr>
        <w:spacing w:after="0"/>
      </w:pPr>
      <w:r>
        <w:t>June 2</w:t>
      </w:r>
      <w:r w:rsidR="004139AE">
        <w:t xml:space="preserve">001: Pacifica Graduate </w:t>
      </w:r>
      <w:proofErr w:type="spellStart"/>
      <w:r w:rsidR="004139AE">
        <w:t>lnstitute</w:t>
      </w:r>
      <w:proofErr w:type="spellEnd"/>
      <w:r w:rsidR="004139AE">
        <w:t xml:space="preserve">. </w:t>
      </w:r>
      <w:r>
        <w:t>Santa Barbara California:</w:t>
      </w:r>
    </w:p>
    <w:p w14:paraId="1BC9EEA1" w14:textId="77777777" w:rsidR="00F83849" w:rsidRDefault="00F83849" w:rsidP="00F83849">
      <w:pPr>
        <w:spacing w:after="0"/>
      </w:pPr>
      <w:r>
        <w:t>Ph.D. (Depth Psychology)</w:t>
      </w:r>
    </w:p>
    <w:p w14:paraId="2CD457C1" w14:textId="77777777" w:rsidR="00F83849" w:rsidRDefault="00F83849" w:rsidP="00F83849">
      <w:pPr>
        <w:spacing w:after="0"/>
      </w:pPr>
      <w:r>
        <w:t xml:space="preserve">1982:University of Manitoba: M. ED. (Educational </w:t>
      </w:r>
      <w:r>
        <w:rPr>
          <w:rFonts w:ascii="Arial" w:hAnsi="Arial" w:cs="Arial"/>
          <w:sz w:val="21"/>
          <w:szCs w:val="21"/>
        </w:rPr>
        <w:t>Psychology)</w:t>
      </w:r>
    </w:p>
    <w:p w14:paraId="6937429B" w14:textId="77777777" w:rsidR="00F83849" w:rsidRDefault="00F83849" w:rsidP="00F83849">
      <w:pPr>
        <w:spacing w:after="0"/>
      </w:pPr>
      <w:r>
        <w:t>1979: University of Manitoba: B. Ed. (Counselling)</w:t>
      </w:r>
    </w:p>
    <w:p w14:paraId="080316B1" w14:textId="77777777" w:rsidR="00F83849" w:rsidRDefault="00F83849" w:rsidP="00F83849">
      <w:pPr>
        <w:spacing w:after="0"/>
      </w:pPr>
      <w:r>
        <w:t>1974: University of Manitoba, Faculty of Education: Early Childhood Education Certification</w:t>
      </w:r>
    </w:p>
    <w:p w14:paraId="798A4ABB" w14:textId="77777777" w:rsidR="00F83849" w:rsidRDefault="00F83849" w:rsidP="00F83849">
      <w:pPr>
        <w:spacing w:after="0"/>
      </w:pPr>
      <w:r>
        <w:t>1973: University of Winnipeg: BA (</w:t>
      </w:r>
      <w:r>
        <w:rPr>
          <w:rFonts w:ascii="Arial" w:hAnsi="Arial" w:cs="Arial"/>
          <w:sz w:val="21"/>
          <w:szCs w:val="21"/>
        </w:rPr>
        <w:t>Psychology</w:t>
      </w:r>
      <w:r>
        <w:t xml:space="preserve"> and Drama)</w:t>
      </w:r>
    </w:p>
    <w:p w14:paraId="4961DE3F" w14:textId="77777777" w:rsidR="00F83849" w:rsidRDefault="00F83849" w:rsidP="00F83849">
      <w:pPr>
        <w:spacing w:after="0"/>
      </w:pPr>
      <w:r>
        <w:t>Student of Distinction</w:t>
      </w:r>
    </w:p>
    <w:p w14:paraId="4A97E988" w14:textId="77777777" w:rsidR="00F83849" w:rsidRDefault="00F83849" w:rsidP="00F83849">
      <w:pPr>
        <w:spacing w:after="0"/>
      </w:pPr>
    </w:p>
    <w:p w14:paraId="40E6EDA8" w14:textId="77777777" w:rsidR="00F83849" w:rsidRDefault="00F83849" w:rsidP="00F83849">
      <w:pPr>
        <w:spacing w:after="0"/>
      </w:pPr>
    </w:p>
    <w:p w14:paraId="76382B68" w14:textId="77777777" w:rsidR="00F83849" w:rsidRPr="001D59FB" w:rsidRDefault="00F83849" w:rsidP="00F83849">
      <w:pPr>
        <w:spacing w:after="0"/>
        <w:jc w:val="center"/>
        <w:rPr>
          <w:rFonts w:ascii="Book Antiqua" w:hAnsi="Book Antiqua"/>
          <w:b/>
          <w:i/>
          <w:sz w:val="28"/>
          <w:szCs w:val="28"/>
        </w:rPr>
      </w:pPr>
      <w:r w:rsidRPr="001D59FB">
        <w:rPr>
          <w:rFonts w:ascii="Book Antiqua" w:hAnsi="Book Antiqua"/>
          <w:b/>
          <w:i/>
          <w:sz w:val="28"/>
          <w:szCs w:val="28"/>
        </w:rPr>
        <w:t>OTHER EDUCATIONAL DATA</w:t>
      </w:r>
    </w:p>
    <w:p w14:paraId="63E62BC4" w14:textId="77777777" w:rsidR="00F83849" w:rsidRDefault="00F83849" w:rsidP="00F83849">
      <w:pPr>
        <w:spacing w:after="0"/>
      </w:pPr>
    </w:p>
    <w:p w14:paraId="1029E921" w14:textId="77777777" w:rsidR="00F83849" w:rsidRDefault="00F83849" w:rsidP="00F83849">
      <w:pPr>
        <w:spacing w:after="0"/>
      </w:pPr>
    </w:p>
    <w:p w14:paraId="32E1522F" w14:textId="77777777" w:rsidR="00F83849" w:rsidRDefault="00F83849" w:rsidP="00F83849">
      <w:pPr>
        <w:spacing w:after="0"/>
      </w:pPr>
      <w:r>
        <w:t>October 2013, Family Law Mediation, Advanced Training, CLE. BC</w:t>
      </w:r>
    </w:p>
    <w:p w14:paraId="091A9B96" w14:textId="77777777" w:rsidR="00F83849" w:rsidRDefault="00F83849" w:rsidP="00F83849">
      <w:pPr>
        <w:spacing w:after="0"/>
      </w:pPr>
    </w:p>
    <w:p w14:paraId="5CCF7A0B" w14:textId="77777777" w:rsidR="00F83849" w:rsidRDefault="00F83849" w:rsidP="00F83849">
      <w:pPr>
        <w:spacing w:after="0"/>
      </w:pPr>
      <w:r>
        <w:t>June 2013: Family Violence and Screening Training for Dispute Resolution Professionals. CLE</w:t>
      </w:r>
    </w:p>
    <w:p w14:paraId="1E89ECD0" w14:textId="77777777" w:rsidR="00F83849" w:rsidRDefault="00F83849" w:rsidP="00F83849">
      <w:pPr>
        <w:spacing w:after="0"/>
      </w:pPr>
      <w:r>
        <w:t>Training, Vancouver, BC</w:t>
      </w:r>
    </w:p>
    <w:p w14:paraId="2C4EA1DC" w14:textId="77777777" w:rsidR="00F83849" w:rsidRDefault="00F83849" w:rsidP="00F83849">
      <w:pPr>
        <w:spacing w:after="0"/>
      </w:pPr>
    </w:p>
    <w:p w14:paraId="5FA43489" w14:textId="77777777" w:rsidR="00F83849" w:rsidRDefault="00F83849" w:rsidP="00F83849">
      <w:pPr>
        <w:spacing w:after="0"/>
      </w:pPr>
      <w:r>
        <w:t>June 2001: Advanced Training in Conflict Resolution, Vancouver, BC</w:t>
      </w:r>
    </w:p>
    <w:p w14:paraId="39804DC7" w14:textId="77777777" w:rsidR="00F83849" w:rsidRDefault="00F83849" w:rsidP="00F83849">
      <w:pPr>
        <w:spacing w:after="0"/>
      </w:pPr>
    </w:p>
    <w:p w14:paraId="0A349540" w14:textId="77777777" w:rsidR="00F83849" w:rsidRDefault="00F83849" w:rsidP="00F83849">
      <w:pPr>
        <w:spacing w:after="0"/>
      </w:pPr>
      <w:r>
        <w:t>November 2001: Training in Collaborative Law, Vancouver, BC</w:t>
      </w:r>
    </w:p>
    <w:p w14:paraId="1E4E7671" w14:textId="77777777" w:rsidR="00F83849" w:rsidRDefault="00F83849" w:rsidP="00F83849">
      <w:pPr>
        <w:spacing w:after="0"/>
      </w:pPr>
      <w:r>
        <w:t>Sponsored by the Continuing Legal Education Society of British Columbia</w:t>
      </w:r>
    </w:p>
    <w:p w14:paraId="43229DC0" w14:textId="77777777" w:rsidR="00F83849" w:rsidRDefault="00F83849" w:rsidP="00F83849">
      <w:pPr>
        <w:spacing w:after="0"/>
      </w:pPr>
    </w:p>
    <w:p w14:paraId="220A9A48" w14:textId="77777777" w:rsidR="00F83849" w:rsidRDefault="00F83849" w:rsidP="00F83849">
      <w:pPr>
        <w:spacing w:after="0"/>
      </w:pPr>
      <w:r>
        <w:t>March 28/29,2001: Training in Collaborative Law, Vancouver, BC</w:t>
      </w:r>
    </w:p>
    <w:p w14:paraId="0BCD733B" w14:textId="77777777" w:rsidR="00F83849" w:rsidRDefault="00F83849" w:rsidP="00F83849">
      <w:pPr>
        <w:spacing w:after="0"/>
      </w:pPr>
      <w:r>
        <w:t>Sponsored by the Collaborative Law Association and the BC Legal Association</w:t>
      </w:r>
    </w:p>
    <w:p w14:paraId="63CA6550" w14:textId="77777777" w:rsidR="00F83849" w:rsidRDefault="00F83849" w:rsidP="00F83849">
      <w:pPr>
        <w:spacing w:after="0"/>
      </w:pPr>
    </w:p>
    <w:p w14:paraId="669DA7D2" w14:textId="77777777" w:rsidR="00F83849" w:rsidRDefault="00F83849" w:rsidP="00F83849">
      <w:pPr>
        <w:spacing w:after="0"/>
      </w:pPr>
      <w:r>
        <w:t xml:space="preserve">1984: Certification Program, Divorce Mediation. Introductory and Advanced, University of </w:t>
      </w:r>
    </w:p>
    <w:p w14:paraId="493C037F" w14:textId="77777777" w:rsidR="00F83849" w:rsidRDefault="00F83849" w:rsidP="00F83849">
      <w:pPr>
        <w:spacing w:after="0"/>
      </w:pPr>
      <w:r>
        <w:t>Toronto</w:t>
      </w:r>
    </w:p>
    <w:p w14:paraId="1E5F01AB" w14:textId="77777777" w:rsidR="00F83849" w:rsidRDefault="00F83849" w:rsidP="00F83849">
      <w:pPr>
        <w:spacing w:after="0"/>
      </w:pPr>
    </w:p>
    <w:p w14:paraId="3DCFD17E" w14:textId="77777777" w:rsidR="00F83849" w:rsidRDefault="00F83849" w:rsidP="00F83849">
      <w:pPr>
        <w:spacing w:after="0"/>
      </w:pPr>
      <w:r>
        <w:t>1982-83. Certificate in Marriage and Family Therapy. Introductory and Advanced Certification,</w:t>
      </w:r>
    </w:p>
    <w:p w14:paraId="68A4967A" w14:textId="77777777" w:rsidR="00F83849" w:rsidRDefault="00F83849" w:rsidP="00F83849">
      <w:pPr>
        <w:spacing w:after="0"/>
      </w:pPr>
      <w:r>
        <w:t>Interfaith Pastoral Institute, University of Winnipeg</w:t>
      </w:r>
    </w:p>
    <w:p w14:paraId="0D2DC002" w14:textId="77777777" w:rsidR="00F83849" w:rsidRDefault="00F83849" w:rsidP="00F83849">
      <w:pPr>
        <w:spacing w:after="0"/>
      </w:pPr>
    </w:p>
    <w:p w14:paraId="2F2BBF9B" w14:textId="77777777" w:rsidR="00F83849" w:rsidRDefault="00F83849" w:rsidP="00F83849">
      <w:pPr>
        <w:spacing w:after="0"/>
        <w:jc w:val="center"/>
        <w:rPr>
          <w:rFonts w:ascii="Book Antiqua" w:hAnsi="Book Antiqua"/>
          <w:b/>
          <w:i/>
          <w:sz w:val="32"/>
        </w:rPr>
      </w:pPr>
    </w:p>
    <w:p w14:paraId="3C625D99" w14:textId="77777777" w:rsidR="00F83849" w:rsidRPr="001D59FB" w:rsidRDefault="00F83849" w:rsidP="00F83849">
      <w:pPr>
        <w:spacing w:after="0"/>
        <w:jc w:val="center"/>
        <w:rPr>
          <w:rFonts w:ascii="Book Antiqua" w:hAnsi="Book Antiqua"/>
          <w:b/>
          <w:i/>
          <w:sz w:val="28"/>
          <w:szCs w:val="28"/>
        </w:rPr>
      </w:pPr>
      <w:r w:rsidRPr="001D59FB">
        <w:rPr>
          <w:rFonts w:ascii="Book Antiqua" w:hAnsi="Book Antiqua"/>
          <w:b/>
          <w:i/>
          <w:sz w:val="28"/>
          <w:szCs w:val="28"/>
        </w:rPr>
        <w:lastRenderedPageBreak/>
        <w:t>THERAPEUTIC PRACTICE</w:t>
      </w:r>
    </w:p>
    <w:p w14:paraId="24AD8A94" w14:textId="77777777" w:rsidR="00F83849" w:rsidRDefault="00F83849" w:rsidP="00F83849">
      <w:pPr>
        <w:spacing w:after="0"/>
      </w:pPr>
    </w:p>
    <w:p w14:paraId="30AA1AFF" w14:textId="77777777" w:rsidR="00F83849" w:rsidRDefault="00F83849" w:rsidP="00F83849">
      <w:pPr>
        <w:spacing w:after="0"/>
      </w:pPr>
    </w:p>
    <w:p w14:paraId="08DA6A34" w14:textId="77777777" w:rsidR="00F83849" w:rsidRDefault="00F83849" w:rsidP="00F83849">
      <w:pPr>
        <w:spacing w:after="0"/>
      </w:pPr>
      <w:r>
        <w:t>2001-Present: Private Practice in Vancouver; Collaborative Divorce Coach, Child Specialist, Individual,</w:t>
      </w:r>
    </w:p>
    <w:p w14:paraId="3E28FDE5" w14:textId="77777777" w:rsidR="00F83849" w:rsidRDefault="00F83849" w:rsidP="00F83849">
      <w:pPr>
        <w:spacing w:after="0"/>
      </w:pPr>
      <w:r>
        <w:t>Marital &amp; Family Therapist, Family Mediation, Views of the Child Reports, Section 211 Reports</w:t>
      </w:r>
    </w:p>
    <w:p w14:paraId="45A10C17" w14:textId="77777777" w:rsidR="00F83849" w:rsidRDefault="00F83849" w:rsidP="00F83849">
      <w:pPr>
        <w:spacing w:after="0"/>
      </w:pPr>
    </w:p>
    <w:p w14:paraId="4E599649" w14:textId="77777777" w:rsidR="00F83849" w:rsidRDefault="00F83849" w:rsidP="00F83849">
      <w:pPr>
        <w:spacing w:after="0"/>
      </w:pPr>
      <w:r>
        <w:t>1989-1996: Psychological Associate in private practice with Dr. Cynthia Jordan, Winnipeg</w:t>
      </w:r>
    </w:p>
    <w:p w14:paraId="5DE756BE" w14:textId="77777777" w:rsidR="00F83849" w:rsidRDefault="00F83849" w:rsidP="00F83849">
      <w:pPr>
        <w:spacing w:after="0"/>
      </w:pPr>
      <w:r>
        <w:t xml:space="preserve">Individual, Marital &amp; Family Therapy, Divorce Mediation, and what was then referred to as </w:t>
      </w:r>
    </w:p>
    <w:p w14:paraId="0EF7AA44" w14:textId="77777777" w:rsidR="00F83849" w:rsidRDefault="00F83849" w:rsidP="00F83849">
      <w:pPr>
        <w:spacing w:after="0"/>
      </w:pPr>
      <w:r>
        <w:t>Custody/Access Assessments</w:t>
      </w:r>
    </w:p>
    <w:p w14:paraId="4E4BB41D" w14:textId="77777777" w:rsidR="00F83849" w:rsidRDefault="00F83849" w:rsidP="00F83849">
      <w:pPr>
        <w:spacing w:after="0"/>
      </w:pPr>
    </w:p>
    <w:p w14:paraId="4949AC54" w14:textId="77777777" w:rsidR="00F83849" w:rsidRDefault="00F83849" w:rsidP="00F83849">
      <w:pPr>
        <w:spacing w:after="0"/>
      </w:pPr>
      <w:r>
        <w:t>1985-1989: Private Practice in Marriage &amp; Family Therapy and Divorce Mediation, Winnipeg</w:t>
      </w:r>
    </w:p>
    <w:p w14:paraId="2A64ECA8" w14:textId="77777777" w:rsidR="00F83849" w:rsidRDefault="00F83849" w:rsidP="00F83849">
      <w:pPr>
        <w:spacing w:after="0"/>
      </w:pPr>
    </w:p>
    <w:p w14:paraId="7CD7B036" w14:textId="77777777" w:rsidR="00F83849" w:rsidRDefault="00F83849" w:rsidP="00F83849">
      <w:pPr>
        <w:spacing w:after="0"/>
      </w:pPr>
      <w:r>
        <w:t>1989-1990: Elementary School Counsellor, Ramah Hebrew School, Winnipeg. Facilitated group with children of separation and divorce</w:t>
      </w:r>
    </w:p>
    <w:p w14:paraId="798FF6E2" w14:textId="77777777" w:rsidR="00F83849" w:rsidRDefault="00F83849" w:rsidP="00F83849">
      <w:pPr>
        <w:spacing w:after="0"/>
      </w:pPr>
    </w:p>
    <w:p w14:paraId="22FF3244" w14:textId="77777777" w:rsidR="00F83849" w:rsidRDefault="00F83849" w:rsidP="00F83849">
      <w:pPr>
        <w:spacing w:after="0"/>
      </w:pPr>
      <w:r>
        <w:t>1984- 1984: Guidance Counsellor, Edmund Partridge Junior High School. Seven Oaks School Division, Winnipeg</w:t>
      </w:r>
    </w:p>
    <w:p w14:paraId="33381F6A" w14:textId="77777777" w:rsidR="00F83849" w:rsidRDefault="00F83849" w:rsidP="00F83849">
      <w:pPr>
        <w:spacing w:after="0"/>
      </w:pPr>
    </w:p>
    <w:p w14:paraId="0B19EEA4" w14:textId="77777777" w:rsidR="00F83849" w:rsidRDefault="00F83849" w:rsidP="00F83849">
      <w:pPr>
        <w:spacing w:after="0"/>
      </w:pPr>
      <w:r>
        <w:t>1983-1984: Jewish Child and Family Services, Winnipeg. Work with resettlement of Russian Immigrants and Family Therapy</w:t>
      </w:r>
    </w:p>
    <w:p w14:paraId="7CE4C7D7" w14:textId="77777777" w:rsidR="00F83849" w:rsidRDefault="00F83849" w:rsidP="00F83849">
      <w:pPr>
        <w:spacing w:after="0"/>
      </w:pPr>
    </w:p>
    <w:p w14:paraId="6FD38122" w14:textId="77777777" w:rsidR="00F83849" w:rsidRDefault="00F83849" w:rsidP="00F83849">
      <w:pPr>
        <w:spacing w:after="0"/>
      </w:pPr>
      <w:r>
        <w:t>1983: Mergenthaler Clinic, Winnipeg, Manitoba. Counsellor for women seeking help regarding abortion issues</w:t>
      </w:r>
    </w:p>
    <w:p w14:paraId="200DE346" w14:textId="77777777" w:rsidR="00F83849" w:rsidRDefault="00F83849" w:rsidP="00F83849">
      <w:pPr>
        <w:spacing w:after="0"/>
      </w:pPr>
    </w:p>
    <w:p w14:paraId="4FD4B9E3" w14:textId="77777777" w:rsidR="00F83849" w:rsidRDefault="00F83849" w:rsidP="00F83849">
      <w:pPr>
        <w:spacing w:after="0"/>
        <w:rPr>
          <w:rFonts w:ascii="Book Antiqua" w:hAnsi="Book Antiqua"/>
          <w:b/>
          <w:i/>
          <w:sz w:val="32"/>
        </w:rPr>
      </w:pPr>
      <w:r>
        <w:rPr>
          <w:rFonts w:ascii="Book Antiqua" w:hAnsi="Book Antiqua"/>
          <w:b/>
          <w:i/>
          <w:sz w:val="32"/>
        </w:rPr>
        <w:t xml:space="preserve">                                        </w:t>
      </w:r>
    </w:p>
    <w:p w14:paraId="2EEC21EB" w14:textId="77777777" w:rsidR="00F83849" w:rsidRPr="001D59FB" w:rsidRDefault="00F83849" w:rsidP="00F83849">
      <w:pPr>
        <w:spacing w:after="0"/>
        <w:rPr>
          <w:rFonts w:ascii="Book Antiqua" w:hAnsi="Book Antiqua"/>
          <w:b/>
          <w:i/>
          <w:sz w:val="32"/>
        </w:rPr>
      </w:pPr>
      <w:r>
        <w:rPr>
          <w:rFonts w:ascii="Book Antiqua" w:hAnsi="Book Antiqua"/>
          <w:b/>
          <w:i/>
          <w:sz w:val="32"/>
        </w:rPr>
        <w:t xml:space="preserve">                                       </w:t>
      </w:r>
      <w:r w:rsidRPr="001D59FB">
        <w:rPr>
          <w:rFonts w:ascii="Book Antiqua" w:hAnsi="Book Antiqua"/>
          <w:b/>
          <w:i/>
          <w:sz w:val="28"/>
          <w:szCs w:val="28"/>
        </w:rPr>
        <w:t>TEACHING</w:t>
      </w:r>
    </w:p>
    <w:p w14:paraId="33DDEFCA" w14:textId="77777777" w:rsidR="00F83849" w:rsidRDefault="00F83849" w:rsidP="00F83849">
      <w:pPr>
        <w:spacing w:after="0"/>
      </w:pPr>
    </w:p>
    <w:p w14:paraId="6444F3CB" w14:textId="77777777" w:rsidR="00F83849" w:rsidRDefault="00F83849" w:rsidP="00F83849">
      <w:pPr>
        <w:spacing w:after="0"/>
      </w:pPr>
    </w:p>
    <w:p w14:paraId="4449A3AA" w14:textId="77777777" w:rsidR="00F83849" w:rsidRDefault="00F83849" w:rsidP="00F83849">
      <w:pPr>
        <w:spacing w:after="0"/>
      </w:pPr>
      <w:r>
        <w:t>April 7-23, 1997: Lecturer for the course, Family Violence. Counsellor Training Institute, Vancouver</w:t>
      </w:r>
    </w:p>
    <w:p w14:paraId="58188055" w14:textId="77777777" w:rsidR="00F83849" w:rsidRDefault="00F83849" w:rsidP="00F83849">
      <w:pPr>
        <w:spacing w:after="0"/>
      </w:pPr>
    </w:p>
    <w:p w14:paraId="3F0012F9" w14:textId="77777777" w:rsidR="00F83849" w:rsidRDefault="00F83849" w:rsidP="00F83849">
      <w:pPr>
        <w:spacing w:after="0"/>
      </w:pPr>
      <w:r>
        <w:t>1989-1990: Elementary School Counsellor and Educator, Ramah Hebrew School, Winnipeg</w:t>
      </w:r>
    </w:p>
    <w:p w14:paraId="00E4A8FC" w14:textId="77777777" w:rsidR="00F83849" w:rsidRDefault="00F83849" w:rsidP="00F83849">
      <w:pPr>
        <w:spacing w:after="0"/>
      </w:pPr>
    </w:p>
    <w:p w14:paraId="5F338CCF" w14:textId="77777777" w:rsidR="00F83849" w:rsidRDefault="00F83849" w:rsidP="00F83849">
      <w:pPr>
        <w:spacing w:after="0"/>
      </w:pPr>
      <w:r>
        <w:t>1983: Federal Government, Dept. of Labour. Authored and acted in training video to be used for training Manpower counsellors throughout Canada</w:t>
      </w:r>
    </w:p>
    <w:p w14:paraId="57ADC30E" w14:textId="77777777" w:rsidR="00F83849" w:rsidRDefault="00F83849" w:rsidP="00F83849">
      <w:pPr>
        <w:spacing w:after="0"/>
      </w:pPr>
    </w:p>
    <w:p w14:paraId="4020DDEE" w14:textId="77777777" w:rsidR="00F83849" w:rsidRDefault="00F83849" w:rsidP="00F83849">
      <w:pPr>
        <w:spacing w:after="0"/>
      </w:pPr>
      <w:r>
        <w:t>1980: Seminar Leader for the course, Seminar and School Experience, Faculty of Education, University of Winnipeg</w:t>
      </w:r>
    </w:p>
    <w:p w14:paraId="47EED83D" w14:textId="77777777" w:rsidR="00F83849" w:rsidRDefault="00F83849" w:rsidP="00F83849">
      <w:pPr>
        <w:spacing w:after="0"/>
      </w:pPr>
    </w:p>
    <w:p w14:paraId="30EA81C4" w14:textId="77777777" w:rsidR="00F83849" w:rsidRDefault="00F83849" w:rsidP="00F83849">
      <w:pPr>
        <w:spacing w:after="0"/>
      </w:pPr>
      <w:r>
        <w:t>1974-1979: Nursery School Teacher, Wellington School, Winnipeg One School Division</w:t>
      </w:r>
    </w:p>
    <w:p w14:paraId="2F80FB5E" w14:textId="77777777" w:rsidR="00F83849" w:rsidRDefault="00F83849" w:rsidP="00F83849">
      <w:pPr>
        <w:spacing w:after="0"/>
      </w:pPr>
    </w:p>
    <w:p w14:paraId="023823B6" w14:textId="77777777" w:rsidR="00F83849" w:rsidRDefault="00F83849" w:rsidP="00F83849">
      <w:pPr>
        <w:spacing w:after="0"/>
      </w:pPr>
      <w:r>
        <w:t>1973: Teaching Assistant:  Psychology Department, University of Winnipeg</w:t>
      </w:r>
    </w:p>
    <w:p w14:paraId="3EBEB96F" w14:textId="77777777" w:rsidR="00F83849" w:rsidRDefault="00F83849" w:rsidP="00F83849">
      <w:pPr>
        <w:spacing w:after="0"/>
      </w:pPr>
    </w:p>
    <w:p w14:paraId="35DCB9A2" w14:textId="77777777" w:rsidR="00F83849" w:rsidRDefault="00F83849" w:rsidP="00F83849">
      <w:pPr>
        <w:spacing w:after="0"/>
        <w:jc w:val="center"/>
        <w:rPr>
          <w:rFonts w:ascii="Book Antiqua" w:hAnsi="Book Antiqua"/>
          <w:b/>
          <w:i/>
          <w:sz w:val="32"/>
        </w:rPr>
      </w:pPr>
    </w:p>
    <w:p w14:paraId="6FCA5251" w14:textId="77777777" w:rsidR="00F83849" w:rsidRDefault="00F83849" w:rsidP="00F83849">
      <w:pPr>
        <w:spacing w:after="0"/>
        <w:jc w:val="center"/>
        <w:rPr>
          <w:rFonts w:ascii="Book Antiqua" w:hAnsi="Book Antiqua"/>
          <w:b/>
          <w:i/>
          <w:sz w:val="28"/>
          <w:szCs w:val="28"/>
        </w:rPr>
      </w:pPr>
      <w:r w:rsidRPr="001D59FB">
        <w:rPr>
          <w:rFonts w:ascii="Book Antiqua" w:hAnsi="Book Antiqua"/>
          <w:b/>
          <w:i/>
          <w:sz w:val="28"/>
          <w:szCs w:val="28"/>
        </w:rPr>
        <w:t>PUBLIC PRESENTATIONS/ INVITED LECTURES /TRAININGS</w:t>
      </w:r>
    </w:p>
    <w:p w14:paraId="3FC4DECB" w14:textId="77777777" w:rsidR="007527D4" w:rsidRDefault="007527D4" w:rsidP="00F83849">
      <w:pPr>
        <w:spacing w:after="0"/>
        <w:jc w:val="center"/>
        <w:rPr>
          <w:rFonts w:ascii="Book Antiqua" w:hAnsi="Book Antiqua"/>
          <w:b/>
          <w:i/>
          <w:sz w:val="28"/>
          <w:szCs w:val="28"/>
        </w:rPr>
      </w:pPr>
    </w:p>
    <w:p w14:paraId="7EA3E4D7" w14:textId="77777777" w:rsidR="00EF3096" w:rsidRDefault="00EF3096" w:rsidP="00F83849">
      <w:pPr>
        <w:spacing w:after="0"/>
      </w:pPr>
      <w:r>
        <w:t>March 6, 2019.  Invited Speaker for the Mediator’s Lounge. Talk: Using and creating Healing Divorce Ritual in Mediation.</w:t>
      </w:r>
    </w:p>
    <w:p w14:paraId="708EF6CD" w14:textId="77777777" w:rsidR="00EF3096" w:rsidRDefault="00EF3096" w:rsidP="00F83849">
      <w:pPr>
        <w:spacing w:after="0"/>
      </w:pPr>
    </w:p>
    <w:p w14:paraId="379F097D" w14:textId="77777777" w:rsidR="00EF3096" w:rsidRDefault="00EF3096" w:rsidP="00F83849">
      <w:pPr>
        <w:spacing w:after="0"/>
      </w:pPr>
      <w:r>
        <w:t xml:space="preserve">March 6, 2018.  Speaker for Collaborative Divorce Vancouver dinner meeting. Using Healing Divorce Ritual. </w:t>
      </w:r>
    </w:p>
    <w:p w14:paraId="6B3BD35A" w14:textId="77777777" w:rsidR="00EF3096" w:rsidRDefault="00EF3096" w:rsidP="00F83849">
      <w:pPr>
        <w:spacing w:after="0"/>
      </w:pPr>
    </w:p>
    <w:p w14:paraId="712826D1" w14:textId="77777777" w:rsidR="00F83849" w:rsidRDefault="00F83849" w:rsidP="00F83849">
      <w:pPr>
        <w:spacing w:after="0"/>
      </w:pPr>
      <w:r>
        <w:t>April 2017- Panel Member for BCACC, Region 4’s Counsellor Café:  Intersection Between Therapeutic Practice and Family Law</w:t>
      </w:r>
    </w:p>
    <w:p w14:paraId="2C661B56" w14:textId="77777777" w:rsidR="00F83849" w:rsidRDefault="00F83849" w:rsidP="00F83849">
      <w:pPr>
        <w:spacing w:after="0"/>
      </w:pPr>
    </w:p>
    <w:p w14:paraId="64336C03" w14:textId="77777777" w:rsidR="00F83849" w:rsidRDefault="00F83849" w:rsidP="00F83849">
      <w:pPr>
        <w:spacing w:after="0"/>
      </w:pPr>
      <w:r>
        <w:t xml:space="preserve">June 2017.  Panel Member for BCAMI: Mediation in Pluralistic Societies </w:t>
      </w:r>
    </w:p>
    <w:p w14:paraId="23C38AA7" w14:textId="77777777" w:rsidR="00F83849" w:rsidRDefault="00F83849" w:rsidP="00F83849">
      <w:pPr>
        <w:spacing w:after="0"/>
      </w:pPr>
    </w:p>
    <w:p w14:paraId="1FAB0129" w14:textId="77777777" w:rsidR="00F83849" w:rsidRDefault="00F83849" w:rsidP="00F83849">
      <w:pPr>
        <w:spacing w:after="0"/>
      </w:pPr>
      <w:r>
        <w:t>2013- Guest Lecture for Parents at York House.</w:t>
      </w:r>
    </w:p>
    <w:p w14:paraId="7E584939" w14:textId="77777777" w:rsidR="00F83849" w:rsidRDefault="00F83849" w:rsidP="00F83849">
      <w:pPr>
        <w:spacing w:after="0"/>
      </w:pPr>
      <w:r>
        <w:t>Topic: How to Best Protect Your Children from The Potential Wounds of Separation and Divorce</w:t>
      </w:r>
    </w:p>
    <w:p w14:paraId="1BFE0CEA" w14:textId="77777777" w:rsidR="00F83849" w:rsidRDefault="00F83849" w:rsidP="00F83849">
      <w:pPr>
        <w:spacing w:after="0"/>
      </w:pPr>
    </w:p>
    <w:p w14:paraId="7C423490" w14:textId="77777777" w:rsidR="00F83849" w:rsidRDefault="00F83849" w:rsidP="00F83849">
      <w:pPr>
        <w:spacing w:after="0"/>
      </w:pPr>
      <w:r>
        <w:t>March 2005: Video Moving Forward Shown on Fairchild Television (Chinese Television), with</w:t>
      </w:r>
      <w:r w:rsidR="00EF3096">
        <w:t xml:space="preserve"> </w:t>
      </w:r>
      <w:r>
        <w:t>Chinese Sub-titles, along with interview about my work</w:t>
      </w:r>
    </w:p>
    <w:p w14:paraId="12E76410" w14:textId="77777777" w:rsidR="00F83849" w:rsidRDefault="00F83849" w:rsidP="00F83849">
      <w:pPr>
        <w:spacing w:after="0"/>
      </w:pPr>
    </w:p>
    <w:p w14:paraId="51F67514" w14:textId="77777777" w:rsidR="00F83849" w:rsidRDefault="00F83849" w:rsidP="00F83849">
      <w:pPr>
        <w:spacing w:after="0"/>
      </w:pPr>
      <w:r>
        <w:t>October 23, 2004. Panelist. Ritual And Ceremony: Addressing the Deeper Issues in Divorce,</w:t>
      </w:r>
    </w:p>
    <w:p w14:paraId="76F6741A" w14:textId="77777777" w:rsidR="00F83849" w:rsidRDefault="00F83849" w:rsidP="00F83849">
      <w:pPr>
        <w:spacing w:after="0"/>
      </w:pPr>
      <w:r>
        <w:t>IACP 5</w:t>
      </w:r>
      <w:r w:rsidRPr="00B71E0A">
        <w:rPr>
          <w:vertAlign w:val="superscript"/>
        </w:rPr>
        <w:t>th</w:t>
      </w:r>
      <w:r>
        <w:t>. Annual Networking Forum. Boston, Ma.</w:t>
      </w:r>
    </w:p>
    <w:p w14:paraId="67D1029A" w14:textId="77777777" w:rsidR="00F83849" w:rsidRDefault="00F83849" w:rsidP="00F83849">
      <w:pPr>
        <w:spacing w:after="0"/>
      </w:pPr>
    </w:p>
    <w:p w14:paraId="585DC335" w14:textId="77777777" w:rsidR="00F83849" w:rsidRDefault="00F83849" w:rsidP="00F83849">
      <w:pPr>
        <w:spacing w:after="0"/>
      </w:pPr>
      <w:r>
        <w:t>October 21, 2004. Trainer. Changing the Culture of Divorce: A Training in the Use of Healing</w:t>
      </w:r>
    </w:p>
    <w:p w14:paraId="2016AC5C" w14:textId="77777777" w:rsidR="00F83849" w:rsidRDefault="00F83849" w:rsidP="00F83849">
      <w:pPr>
        <w:spacing w:after="0"/>
      </w:pPr>
      <w:r>
        <w:t>Rituals. Boston Law Collaborative. Boston, Mass.</w:t>
      </w:r>
    </w:p>
    <w:p w14:paraId="20DF12AD" w14:textId="77777777" w:rsidR="00F83849" w:rsidRDefault="00F83849" w:rsidP="00F83849">
      <w:pPr>
        <w:spacing w:after="0"/>
      </w:pPr>
    </w:p>
    <w:p w14:paraId="28DC34BD" w14:textId="77777777" w:rsidR="00F83849" w:rsidRDefault="00F83849" w:rsidP="00F83849">
      <w:pPr>
        <w:spacing w:after="0"/>
      </w:pPr>
      <w:r>
        <w:t>October 2003. Presenter, Closing Ritual: Using Archetypal Divo</w:t>
      </w:r>
      <w:r w:rsidR="00EF3096">
        <w:t xml:space="preserve">rce Ritual to Heal the Wounds o </w:t>
      </w:r>
      <w:r>
        <w:t>Divorce. International Academy of Collaborative Professionals. Vancouver, B.C.</w:t>
      </w:r>
    </w:p>
    <w:p w14:paraId="22E011DA" w14:textId="77777777" w:rsidR="00F83849" w:rsidRDefault="00F83849" w:rsidP="00F83849">
      <w:pPr>
        <w:spacing w:after="0"/>
      </w:pPr>
    </w:p>
    <w:p w14:paraId="09198DD9" w14:textId="77777777" w:rsidR="00F83849" w:rsidRDefault="00F83849" w:rsidP="00F83849">
      <w:pPr>
        <w:spacing w:after="0"/>
      </w:pPr>
      <w:r>
        <w:t>June 2002: Presenter for the Advanced Training in Collaborative Divorce Course at the National</w:t>
      </w:r>
      <w:r w:rsidR="00EF3096">
        <w:t xml:space="preserve"> </w:t>
      </w:r>
      <w:r>
        <w:t>Family Law Conference: Kelowna, B.C.</w:t>
      </w:r>
    </w:p>
    <w:p w14:paraId="34637368" w14:textId="77777777" w:rsidR="00F83849" w:rsidRDefault="00F83849" w:rsidP="00F83849">
      <w:pPr>
        <w:spacing w:after="0"/>
      </w:pPr>
    </w:p>
    <w:p w14:paraId="664F31BF" w14:textId="77777777" w:rsidR="00F83849" w:rsidRDefault="00F83849" w:rsidP="00F83849">
      <w:pPr>
        <w:spacing w:after="0"/>
      </w:pPr>
      <w:r>
        <w:t>November 2001: Invited Guest Speaker for The Collaborative Law Association of British Columbia.</w:t>
      </w:r>
      <w:r w:rsidR="00EF3096">
        <w:t xml:space="preserve"> </w:t>
      </w:r>
      <w:r>
        <w:t>Topic: My doctoral research into the use of rituals to heal the wounds of divorce within the secular world</w:t>
      </w:r>
    </w:p>
    <w:p w14:paraId="07346BD8" w14:textId="77777777" w:rsidR="00F83849" w:rsidRDefault="00F83849" w:rsidP="00F83849">
      <w:pPr>
        <w:spacing w:after="0"/>
      </w:pPr>
    </w:p>
    <w:p w14:paraId="0119EFD3" w14:textId="77777777" w:rsidR="00F83849" w:rsidRDefault="00F83849" w:rsidP="00F83849">
      <w:pPr>
        <w:spacing w:after="0"/>
      </w:pPr>
      <w:r>
        <w:t>June 2000: Invited Guest Speaker for Bagels and Babbles. Jewish Family Services, Vancouver.</w:t>
      </w:r>
      <w:r w:rsidR="00EF3096">
        <w:t xml:space="preserve"> </w:t>
      </w:r>
      <w:r>
        <w:t>Topic: The Use of Ritual in Healing the Wounds of Divorce</w:t>
      </w:r>
    </w:p>
    <w:p w14:paraId="5B122786" w14:textId="77777777" w:rsidR="00F83849" w:rsidRDefault="00F83849" w:rsidP="00F83849">
      <w:pPr>
        <w:spacing w:after="0"/>
      </w:pPr>
    </w:p>
    <w:p w14:paraId="62833085" w14:textId="77777777" w:rsidR="00F83849" w:rsidRDefault="00F83849" w:rsidP="00F83849">
      <w:pPr>
        <w:spacing w:after="0"/>
      </w:pPr>
      <w:r>
        <w:t>June 2000: Public Presentation. Jewish Family Services, Vancouver</w:t>
      </w:r>
    </w:p>
    <w:p w14:paraId="5DE958BF" w14:textId="77777777" w:rsidR="00F83849" w:rsidRDefault="00F83849" w:rsidP="00F83849">
      <w:pPr>
        <w:spacing w:after="0"/>
      </w:pPr>
      <w:r>
        <w:t>Topic: Reducing Conflict In Divorce: Using Ritual to Say Good-bye and Redefine the Family</w:t>
      </w:r>
    </w:p>
    <w:p w14:paraId="5BFE8FF2" w14:textId="77777777" w:rsidR="00F83849" w:rsidRDefault="00F83849" w:rsidP="00F83849">
      <w:pPr>
        <w:spacing w:after="0"/>
      </w:pPr>
    </w:p>
    <w:p w14:paraId="4FE51AB8" w14:textId="77777777" w:rsidR="00F83849" w:rsidRDefault="00F83849" w:rsidP="00F83849">
      <w:pPr>
        <w:spacing w:after="0"/>
      </w:pPr>
      <w:r>
        <w:t xml:space="preserve">November 1998: Speaker for the Jewish Women's Coalition for the Get, Winnipeg, Topic: The </w:t>
      </w:r>
      <w:r w:rsidRPr="001E0AF6">
        <w:rPr>
          <w:i/>
        </w:rPr>
        <w:t>Get</w:t>
      </w:r>
      <w:r>
        <w:t xml:space="preserve"> as a Ritual Rite of Passage</w:t>
      </w:r>
    </w:p>
    <w:p w14:paraId="233EDC96" w14:textId="77777777" w:rsidR="00F83849" w:rsidRDefault="00F83849" w:rsidP="00F83849">
      <w:pPr>
        <w:spacing w:after="0"/>
      </w:pPr>
    </w:p>
    <w:p w14:paraId="3DA134DE" w14:textId="77777777" w:rsidR="00F83849" w:rsidRDefault="00F83849" w:rsidP="00F83849">
      <w:pPr>
        <w:spacing w:after="0"/>
      </w:pPr>
      <w:r>
        <w:t>1985-1998: Various presentations for women’s’ groups, parents' groups, single parent groups,</w:t>
      </w:r>
      <w:r w:rsidR="00EF3096">
        <w:t xml:space="preserve"> </w:t>
      </w:r>
      <w:r>
        <w:t>divorce and school related groups</w:t>
      </w:r>
    </w:p>
    <w:p w14:paraId="6C760256" w14:textId="77777777" w:rsidR="00F83849" w:rsidRDefault="00F83849" w:rsidP="00F83849">
      <w:pPr>
        <w:spacing w:after="0"/>
      </w:pPr>
    </w:p>
    <w:p w14:paraId="06448758" w14:textId="77777777" w:rsidR="00F83849" w:rsidRDefault="00F83849" w:rsidP="00F83849">
      <w:pPr>
        <w:spacing w:after="0"/>
      </w:pPr>
      <w:r>
        <w:t>1980-1982: Conducted workshops on Death, Dying and Profound Loss. I.L Peretz School and Beth Israel Synagogue, Winnipeg</w:t>
      </w:r>
    </w:p>
    <w:p w14:paraId="0E08F63E" w14:textId="77777777" w:rsidR="00F83849" w:rsidRDefault="00F83849" w:rsidP="00F83849">
      <w:pPr>
        <w:spacing w:after="0"/>
      </w:pPr>
    </w:p>
    <w:p w14:paraId="08DB4FA4" w14:textId="77777777" w:rsidR="00F83849" w:rsidRDefault="00F83849" w:rsidP="00F83849">
      <w:pPr>
        <w:spacing w:after="0"/>
      </w:pPr>
      <w:r>
        <w:t>1980-1982: Speaker with Planned Parenthood, Winnipeg</w:t>
      </w:r>
    </w:p>
    <w:p w14:paraId="608AF302" w14:textId="77777777" w:rsidR="00F83849" w:rsidRDefault="00F83849" w:rsidP="00F83849">
      <w:pPr>
        <w:spacing w:after="0"/>
      </w:pPr>
    </w:p>
    <w:p w14:paraId="4D9988EA" w14:textId="77777777" w:rsidR="00F83849" w:rsidRPr="001D59FB" w:rsidRDefault="00F83849" w:rsidP="00F83849">
      <w:pPr>
        <w:spacing w:after="0"/>
        <w:rPr>
          <w:sz w:val="28"/>
          <w:szCs w:val="28"/>
        </w:rPr>
      </w:pPr>
    </w:p>
    <w:p w14:paraId="16265626" w14:textId="77777777" w:rsidR="00F83849" w:rsidRPr="001D59FB" w:rsidRDefault="00F83849" w:rsidP="00F83849">
      <w:pPr>
        <w:spacing w:after="0"/>
        <w:jc w:val="center"/>
        <w:rPr>
          <w:rFonts w:ascii="Book Antiqua" w:hAnsi="Book Antiqua"/>
          <w:b/>
          <w:i/>
          <w:sz w:val="28"/>
          <w:szCs w:val="28"/>
        </w:rPr>
      </w:pPr>
      <w:r w:rsidRPr="001D59FB">
        <w:rPr>
          <w:rFonts w:ascii="Book Antiqua" w:hAnsi="Book Antiqua"/>
          <w:b/>
          <w:i/>
          <w:sz w:val="28"/>
          <w:szCs w:val="28"/>
        </w:rPr>
        <w:t>ASSOCIATION AND COMMUNITY INVOLVEMENT</w:t>
      </w:r>
    </w:p>
    <w:p w14:paraId="57C39AD0" w14:textId="77777777" w:rsidR="00F83849" w:rsidRDefault="00F83849" w:rsidP="00F83849">
      <w:pPr>
        <w:spacing w:after="0"/>
      </w:pPr>
    </w:p>
    <w:p w14:paraId="14CE2758" w14:textId="43C81C62" w:rsidR="003A595B" w:rsidRDefault="00E06EF5" w:rsidP="00F83849">
      <w:pPr>
        <w:spacing w:after="0"/>
      </w:pPr>
      <w:r>
        <w:t>2000- Present.  Member of Collaborative Divorce Vancouver</w:t>
      </w:r>
    </w:p>
    <w:p w14:paraId="6EF5A507" w14:textId="77777777" w:rsidR="003A595B" w:rsidRDefault="003A595B" w:rsidP="00F83849">
      <w:pPr>
        <w:spacing w:after="0"/>
      </w:pPr>
    </w:p>
    <w:p w14:paraId="60C8FE0B" w14:textId="19C6D99E" w:rsidR="003A595B" w:rsidRDefault="003A595B" w:rsidP="00F83849">
      <w:pPr>
        <w:spacing w:after="0"/>
      </w:pPr>
      <w:r>
        <w:t>2004- Present. Member of IACP</w:t>
      </w:r>
    </w:p>
    <w:p w14:paraId="3B9F2AC3" w14:textId="77777777" w:rsidR="00E06EF5" w:rsidRDefault="00E06EF5" w:rsidP="00F83849">
      <w:pPr>
        <w:spacing w:after="0"/>
      </w:pPr>
    </w:p>
    <w:p w14:paraId="64384518" w14:textId="77777777" w:rsidR="00F83849" w:rsidRDefault="00F83849" w:rsidP="00F83849">
      <w:pPr>
        <w:spacing w:after="0"/>
      </w:pPr>
      <w:r>
        <w:t>2017-Present—Member of AFCC</w:t>
      </w:r>
    </w:p>
    <w:p w14:paraId="5DBF83C8" w14:textId="77777777" w:rsidR="00E06EF5" w:rsidRDefault="00E06EF5" w:rsidP="00F83849">
      <w:pPr>
        <w:spacing w:after="0"/>
      </w:pPr>
    </w:p>
    <w:p w14:paraId="172F763C" w14:textId="77777777" w:rsidR="00F83849" w:rsidRDefault="00F83849" w:rsidP="00F83849">
      <w:pPr>
        <w:spacing w:after="0"/>
      </w:pPr>
      <w:r>
        <w:t>2015- Present- Core Member of the Family Justice Innovation Lab</w:t>
      </w:r>
    </w:p>
    <w:p w14:paraId="12D7A8D4" w14:textId="77777777" w:rsidR="00F83849" w:rsidRDefault="00F83849" w:rsidP="00F83849">
      <w:pPr>
        <w:spacing w:after="0"/>
      </w:pPr>
    </w:p>
    <w:p w14:paraId="76747600" w14:textId="77777777" w:rsidR="00F83849" w:rsidRDefault="00F83849" w:rsidP="00F83849">
      <w:pPr>
        <w:spacing w:after="0"/>
      </w:pPr>
      <w:r>
        <w:t>2004-Present: Region 4 Council Member of the B.C. Association of Clinical Counsellors</w:t>
      </w:r>
    </w:p>
    <w:p w14:paraId="6CDFC58C" w14:textId="77777777" w:rsidR="00F83849" w:rsidRDefault="00F83849" w:rsidP="00F83849">
      <w:pPr>
        <w:spacing w:after="0"/>
      </w:pPr>
    </w:p>
    <w:p w14:paraId="5FAA8D42" w14:textId="77777777" w:rsidR="00F83849" w:rsidRDefault="00F83849" w:rsidP="00F83849">
      <w:pPr>
        <w:spacing w:after="0"/>
      </w:pPr>
      <w:r>
        <w:t>2003- Present- Registered member of the B.C. Association of Clinical Counsellors</w:t>
      </w:r>
    </w:p>
    <w:p w14:paraId="2CFA117E" w14:textId="77777777" w:rsidR="00F83849" w:rsidRDefault="00F83849" w:rsidP="00F83849">
      <w:pPr>
        <w:spacing w:after="0"/>
      </w:pPr>
    </w:p>
    <w:p w14:paraId="107DD390" w14:textId="77777777" w:rsidR="00F83849" w:rsidRDefault="00F83849" w:rsidP="00F83849">
      <w:pPr>
        <w:spacing w:after="0"/>
      </w:pPr>
      <w:r>
        <w:t>2004-2005. Co-Chair of the Collaborative Divorce Association of Vancouver</w:t>
      </w:r>
    </w:p>
    <w:p w14:paraId="5044DDDE" w14:textId="12FB68C1" w:rsidR="00F83849" w:rsidRDefault="00F83849" w:rsidP="00F83849">
      <w:pPr>
        <w:spacing w:after="0"/>
      </w:pPr>
      <w:r>
        <w:t>During the early days of the development of the Collaborative Practice in Vancouver, also served</w:t>
      </w:r>
      <w:r w:rsidR="004139AE">
        <w:t xml:space="preserve"> </w:t>
      </w:r>
      <w:bookmarkStart w:id="0" w:name="_GoBack"/>
      <w:bookmarkEnd w:id="0"/>
      <w:r>
        <w:t>during the early years as part of the training team</w:t>
      </w:r>
    </w:p>
    <w:p w14:paraId="7D0065B0" w14:textId="77777777" w:rsidR="00F83849" w:rsidRDefault="00F83849" w:rsidP="00F83849">
      <w:pPr>
        <w:spacing w:after="0"/>
      </w:pPr>
    </w:p>
    <w:p w14:paraId="1349FB30" w14:textId="77777777" w:rsidR="00F83849" w:rsidRDefault="00F83849" w:rsidP="00F83849">
      <w:pPr>
        <w:spacing w:after="0"/>
      </w:pPr>
      <w:r>
        <w:t>Past Member: The Collaborative Family Lawyers and Divorce Professionals Association</w:t>
      </w:r>
    </w:p>
    <w:p w14:paraId="183629CC" w14:textId="77777777" w:rsidR="00F83849" w:rsidRDefault="00F83849" w:rsidP="00F83849">
      <w:pPr>
        <w:spacing w:after="0"/>
      </w:pPr>
      <w:r>
        <w:t>Winnipeg, Manitoba</w:t>
      </w:r>
    </w:p>
    <w:p w14:paraId="70EE23EA" w14:textId="77777777" w:rsidR="00F83849" w:rsidRDefault="00F83849" w:rsidP="00F83849">
      <w:pPr>
        <w:spacing w:after="0"/>
      </w:pPr>
    </w:p>
    <w:p w14:paraId="7AE4B9AC" w14:textId="77777777" w:rsidR="00F83849" w:rsidRDefault="00F83849" w:rsidP="00F83849">
      <w:pPr>
        <w:spacing w:after="0"/>
      </w:pPr>
      <w:r>
        <w:t>1993-1995: Board Member: YMHA, Winnipeg</w:t>
      </w:r>
    </w:p>
    <w:p w14:paraId="33B3EA74" w14:textId="77777777" w:rsidR="00F83849" w:rsidRDefault="00F83849" w:rsidP="00F83849">
      <w:pPr>
        <w:spacing w:after="0"/>
      </w:pPr>
    </w:p>
    <w:p w14:paraId="18363E6F" w14:textId="77777777" w:rsidR="00F83849" w:rsidRDefault="00F83849" w:rsidP="00F83849">
      <w:pPr>
        <w:spacing w:after="0"/>
      </w:pPr>
      <w:r>
        <w:t>1986-1988: Board Member: Macdonald Youth Services</w:t>
      </w:r>
    </w:p>
    <w:p w14:paraId="7405D714" w14:textId="77777777" w:rsidR="00F83849" w:rsidRDefault="00F83849" w:rsidP="00F83849">
      <w:pPr>
        <w:spacing w:after="0"/>
      </w:pPr>
      <w:r>
        <w:t>Winnipeg</w:t>
      </w:r>
    </w:p>
    <w:p w14:paraId="1F19014B" w14:textId="77777777" w:rsidR="00F83849" w:rsidRDefault="00F83849" w:rsidP="00F83849">
      <w:pPr>
        <w:spacing w:after="0"/>
      </w:pPr>
    </w:p>
    <w:p w14:paraId="1D536ACC" w14:textId="77777777" w:rsidR="00F83849" w:rsidRDefault="00F83849" w:rsidP="00F83849">
      <w:pPr>
        <w:spacing w:after="0"/>
      </w:pPr>
      <w:r>
        <w:t>1985: Founding Member: Mediation Manitoba</w:t>
      </w:r>
    </w:p>
    <w:p w14:paraId="2434D1B4" w14:textId="77777777" w:rsidR="00F83849" w:rsidRDefault="00F83849" w:rsidP="00F83849">
      <w:pPr>
        <w:spacing w:after="0"/>
      </w:pPr>
    </w:p>
    <w:p w14:paraId="195DA5B5" w14:textId="77777777" w:rsidR="00F83849" w:rsidRDefault="00F83849" w:rsidP="00F83849">
      <w:pPr>
        <w:spacing w:after="0"/>
      </w:pPr>
      <w:r>
        <w:t>1981: Founding Member: Manitoba Association of Counsellors and Therapists, Winnipeg</w:t>
      </w:r>
    </w:p>
    <w:p w14:paraId="38AAD6E3" w14:textId="77777777" w:rsidR="00F83849" w:rsidRDefault="00F83849" w:rsidP="00F83849">
      <w:pPr>
        <w:spacing w:after="0"/>
      </w:pPr>
    </w:p>
    <w:p w14:paraId="0D029CE8" w14:textId="77777777" w:rsidR="00F83849" w:rsidRDefault="00F83849" w:rsidP="00F83849">
      <w:pPr>
        <w:spacing w:after="0"/>
      </w:pPr>
      <w:r>
        <w:t>1980-1982: Board Member and Speaker: Planned Parenthood, Winnipeg</w:t>
      </w:r>
    </w:p>
    <w:p w14:paraId="384A2CF9" w14:textId="77777777" w:rsidR="00F83849" w:rsidRDefault="00F83849" w:rsidP="00F83849">
      <w:pPr>
        <w:spacing w:after="0"/>
      </w:pPr>
    </w:p>
    <w:p w14:paraId="10AC2B3F" w14:textId="77777777" w:rsidR="00F83849" w:rsidRDefault="00F83849" w:rsidP="00F83849">
      <w:pPr>
        <w:spacing w:after="0"/>
      </w:pPr>
      <w:r>
        <w:t>1980-1982: Conducted workshops on Death, Dying and Profound Loss</w:t>
      </w:r>
    </w:p>
    <w:p w14:paraId="3803BABF" w14:textId="77777777" w:rsidR="00F83849" w:rsidRDefault="00F83849" w:rsidP="00F83849">
      <w:pPr>
        <w:spacing w:after="0"/>
      </w:pPr>
      <w:r>
        <w:t>I.L. Peretz School and Beth Israel Synagogue, Winnipeg</w:t>
      </w:r>
    </w:p>
    <w:p w14:paraId="02200755" w14:textId="77777777" w:rsidR="00F83849" w:rsidRDefault="00F83849" w:rsidP="00F83849">
      <w:pPr>
        <w:spacing w:after="0"/>
      </w:pPr>
    </w:p>
    <w:p w14:paraId="21C60878" w14:textId="77777777" w:rsidR="00F83849" w:rsidRDefault="00F83849" w:rsidP="00F83849">
      <w:pPr>
        <w:spacing w:after="0"/>
        <w:rPr>
          <w:rFonts w:ascii="Book Antiqua" w:hAnsi="Book Antiqua"/>
          <w:b/>
          <w:i/>
          <w:sz w:val="32"/>
        </w:rPr>
      </w:pPr>
      <w:r>
        <w:rPr>
          <w:rFonts w:ascii="Book Antiqua" w:hAnsi="Book Antiqua"/>
          <w:b/>
          <w:i/>
          <w:sz w:val="32"/>
        </w:rPr>
        <w:t xml:space="preserve">              </w:t>
      </w:r>
    </w:p>
    <w:p w14:paraId="453FAD1A" w14:textId="77777777" w:rsidR="00F83849" w:rsidRPr="001D59FB" w:rsidRDefault="00F83849" w:rsidP="00F83849">
      <w:pPr>
        <w:spacing w:after="0"/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i/>
          <w:sz w:val="32"/>
        </w:rPr>
        <w:t xml:space="preserve">                                   </w:t>
      </w:r>
      <w:r w:rsidRPr="001D59FB">
        <w:rPr>
          <w:rFonts w:ascii="Book Antiqua" w:hAnsi="Book Antiqua"/>
          <w:b/>
          <w:i/>
          <w:sz w:val="28"/>
          <w:szCs w:val="28"/>
        </w:rPr>
        <w:t>PUBLICATIONS</w:t>
      </w:r>
    </w:p>
    <w:p w14:paraId="36E09031" w14:textId="77777777" w:rsidR="00F83849" w:rsidRDefault="00F83849" w:rsidP="00F83849">
      <w:pPr>
        <w:spacing w:after="0"/>
      </w:pPr>
    </w:p>
    <w:p w14:paraId="60088828" w14:textId="77777777" w:rsidR="00F83849" w:rsidRDefault="00F83849" w:rsidP="00F83849">
      <w:pPr>
        <w:spacing w:after="0"/>
      </w:pPr>
    </w:p>
    <w:p w14:paraId="425C5700" w14:textId="77777777" w:rsidR="00882DA9" w:rsidRPr="00882DA9" w:rsidRDefault="00882DA9" w:rsidP="00F83849">
      <w:pPr>
        <w:spacing w:after="0"/>
      </w:pPr>
      <w:r>
        <w:t xml:space="preserve">Beloff, M. (2019) </w:t>
      </w:r>
      <w:r w:rsidRPr="00882DA9">
        <w:rPr>
          <w:u w:val="single"/>
        </w:rPr>
        <w:t>Moving Forward: An Ancient Divorce Ritual for the Modern World.</w:t>
      </w:r>
      <w:r>
        <w:rPr>
          <w:u w:val="single"/>
        </w:rPr>
        <w:t xml:space="preserve">  </w:t>
      </w:r>
      <w:r>
        <w:t>Pennsauken, NY: BookBaby.</w:t>
      </w:r>
    </w:p>
    <w:p w14:paraId="6B826720" w14:textId="77777777" w:rsidR="00882DA9" w:rsidRDefault="00882DA9" w:rsidP="00F83849">
      <w:pPr>
        <w:spacing w:after="0"/>
      </w:pPr>
    </w:p>
    <w:p w14:paraId="04BB2573" w14:textId="77777777" w:rsidR="00F83849" w:rsidRDefault="00F83849" w:rsidP="00F83849">
      <w:pPr>
        <w:spacing w:after="0"/>
      </w:pPr>
      <w:r>
        <w:t xml:space="preserve">Beloff, M. (2008) </w:t>
      </w:r>
      <w:proofErr w:type="gramStart"/>
      <w:r>
        <w:t>Winter</w:t>
      </w:r>
      <w:proofErr w:type="gramEnd"/>
      <w:r>
        <w:t>. Moving Forward. Using ancient wisdom in our modern world to heal</w:t>
      </w:r>
      <w:r w:rsidR="00882DA9">
        <w:t xml:space="preserve"> </w:t>
      </w:r>
      <w:r>
        <w:t>the wounds of divorce. Vol. 14,Nov. 2. (p. 31). Dispute Resolution Magazine. Washington: The</w:t>
      </w:r>
      <w:r w:rsidR="00882DA9">
        <w:t xml:space="preserve"> </w:t>
      </w:r>
      <w:r>
        <w:t>American Bar Association Section of Dispute Resolution.</w:t>
      </w:r>
    </w:p>
    <w:p w14:paraId="1A9852C5" w14:textId="77777777" w:rsidR="00F83849" w:rsidRDefault="00F83849" w:rsidP="00F83849">
      <w:pPr>
        <w:spacing w:after="0"/>
      </w:pPr>
    </w:p>
    <w:p w14:paraId="60AC0690" w14:textId="77777777" w:rsidR="00F83849" w:rsidRDefault="00F83849" w:rsidP="00F83849">
      <w:pPr>
        <w:spacing w:after="0"/>
      </w:pPr>
      <w:r>
        <w:t>Beloff, M. 2003. Summer. (Vol. 5,Issue 2) Divorce as Ritual. Collaborative Review.</w:t>
      </w:r>
    </w:p>
    <w:p w14:paraId="4284A897" w14:textId="77777777" w:rsidR="00F83849" w:rsidRDefault="00F83849" w:rsidP="00F83849">
      <w:pPr>
        <w:spacing w:after="0"/>
      </w:pPr>
    </w:p>
    <w:p w14:paraId="7644805E" w14:textId="77777777" w:rsidR="00F83849" w:rsidRDefault="00F83849" w:rsidP="00F83849">
      <w:pPr>
        <w:spacing w:after="0"/>
      </w:pPr>
      <w:r>
        <w:t>Beloff, M. (2001). Archetypal Jewish Divorce Ritual (The</w:t>
      </w:r>
      <w:r w:rsidRPr="001E0AF6">
        <w:rPr>
          <w:i/>
        </w:rPr>
        <w:t xml:space="preserve"> Get</w:t>
      </w:r>
      <w:r>
        <w:t>): Witnessing the Voices, Dissertation</w:t>
      </w:r>
      <w:r w:rsidR="00882DA9">
        <w:t xml:space="preserve"> </w:t>
      </w:r>
      <w:r>
        <w:t xml:space="preserve">Abstracts International. Section B. Volume 63, Issue 02. (p. 1013). Ann Arbor: </w:t>
      </w:r>
      <w:proofErr w:type="spellStart"/>
      <w:r>
        <w:t>Proquest</w:t>
      </w:r>
      <w:proofErr w:type="spellEnd"/>
      <w:r>
        <w:t xml:space="preserve"> Information</w:t>
      </w:r>
      <w:r w:rsidR="00882DA9">
        <w:t xml:space="preserve"> </w:t>
      </w:r>
      <w:r>
        <w:t>&amp; Learning.</w:t>
      </w:r>
    </w:p>
    <w:p w14:paraId="3CFD9C58" w14:textId="77777777" w:rsidR="00F83849" w:rsidRDefault="00F83849" w:rsidP="00F83849">
      <w:pPr>
        <w:spacing w:after="0"/>
      </w:pPr>
    </w:p>
    <w:p w14:paraId="6863C218" w14:textId="77777777" w:rsidR="00BF4F8D" w:rsidRDefault="00F83849" w:rsidP="00F83849">
      <w:r>
        <w:t xml:space="preserve">Video: Moving Forward: Healing the Wounds of Divorce </w:t>
      </w:r>
    </w:p>
    <w:sectPr w:rsidR="00BF4F8D" w:rsidSect="0094432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49"/>
    <w:rsid w:val="00021DB3"/>
    <w:rsid w:val="0026479C"/>
    <w:rsid w:val="003A595B"/>
    <w:rsid w:val="004139AE"/>
    <w:rsid w:val="007271BC"/>
    <w:rsid w:val="007527D4"/>
    <w:rsid w:val="00882DA9"/>
    <w:rsid w:val="00944321"/>
    <w:rsid w:val="00BF4F8D"/>
    <w:rsid w:val="00E06EF5"/>
    <w:rsid w:val="00EF3096"/>
    <w:rsid w:val="00F8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E4F5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84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84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1066</Words>
  <Characters>6077</Characters>
  <Application>Microsoft Macintosh Word</Application>
  <DocSecurity>0</DocSecurity>
  <Lines>50</Lines>
  <Paragraphs>14</Paragraphs>
  <ScaleCrop>false</ScaleCrop>
  <Company/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Beloff</dc:creator>
  <cp:keywords/>
  <dc:description/>
  <cp:lastModifiedBy>Marilyn Beloff</cp:lastModifiedBy>
  <cp:revision>2</cp:revision>
  <cp:lastPrinted>2019-01-19T18:23:00Z</cp:lastPrinted>
  <dcterms:created xsi:type="dcterms:W3CDTF">2019-03-15T18:54:00Z</dcterms:created>
  <dcterms:modified xsi:type="dcterms:W3CDTF">2019-03-15T18:54:00Z</dcterms:modified>
</cp:coreProperties>
</file>