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84D4" w14:textId="77777777" w:rsidR="00884C18" w:rsidRPr="00303389" w:rsidRDefault="001C1E33" w:rsidP="00884C18">
      <w:pPr>
        <w:pStyle w:val="Title"/>
        <w:rPr>
          <w:rFonts w:ascii="Garamond" w:hAnsi="Garamond"/>
          <w:sz w:val="24"/>
          <w:szCs w:val="24"/>
        </w:rPr>
      </w:pPr>
      <w:r w:rsidRPr="00303389">
        <w:rPr>
          <w:rFonts w:ascii="Garamond" w:hAnsi="Garamond"/>
          <w:sz w:val="24"/>
          <w:szCs w:val="24"/>
        </w:rPr>
        <w:t>DONE IS BETTER THAN PERFECT:</w:t>
      </w:r>
      <w:r w:rsidRPr="00303389">
        <w:rPr>
          <w:rFonts w:ascii="Garamond" w:hAnsi="Garamond"/>
          <w:sz w:val="24"/>
          <w:szCs w:val="24"/>
        </w:rPr>
        <w:br/>
      </w:r>
      <w:bookmarkStart w:id="0" w:name="OLE_LINK1"/>
      <w:bookmarkStart w:id="1" w:name="OLE_LINK2"/>
      <w:r w:rsidR="00884C18" w:rsidRPr="00303389">
        <w:rPr>
          <w:rFonts w:ascii="Garamond" w:hAnsi="Garamond"/>
          <w:sz w:val="24"/>
          <w:szCs w:val="24"/>
        </w:rPr>
        <w:t>USING DIY VIDEO TO CONNECT</w:t>
      </w:r>
      <w:r w:rsidR="00884C18" w:rsidRPr="00303389">
        <w:rPr>
          <w:rFonts w:ascii="Garamond" w:hAnsi="Garamond"/>
          <w:sz w:val="24"/>
          <w:szCs w:val="24"/>
        </w:rPr>
        <w:br/>
        <w:t>WITH PROSPECTIVE CLIENTS</w:t>
      </w:r>
      <w:bookmarkEnd w:id="0"/>
      <w:bookmarkEnd w:id="1"/>
    </w:p>
    <w:p w14:paraId="11DF6800" w14:textId="77777777" w:rsidR="001C1E33" w:rsidRPr="00303389" w:rsidRDefault="001C1E33" w:rsidP="001C1E33">
      <w:pPr>
        <w:rPr>
          <w:rFonts w:ascii="Garamond" w:hAnsi="Garamond"/>
        </w:rPr>
      </w:pPr>
    </w:p>
    <w:p w14:paraId="42A57734" w14:textId="77777777" w:rsidR="001C1E33" w:rsidRPr="00303389" w:rsidRDefault="001C1E33" w:rsidP="001C1E33">
      <w:pPr>
        <w:rPr>
          <w:rFonts w:ascii="Garamond" w:hAnsi="Garamond"/>
        </w:rPr>
      </w:pPr>
    </w:p>
    <w:p w14:paraId="60DAF05D" w14:textId="77777777" w:rsidR="001C1E33" w:rsidRPr="00303389" w:rsidRDefault="001C1E33" w:rsidP="001C1E33">
      <w:pPr>
        <w:rPr>
          <w:rFonts w:ascii="Garamond" w:hAnsi="Garamond"/>
        </w:rPr>
      </w:pPr>
    </w:p>
    <w:p w14:paraId="4A43FDE5" w14:textId="77777777" w:rsidR="001C1E33" w:rsidRPr="00303389" w:rsidRDefault="001C1E33" w:rsidP="001C1E33">
      <w:pPr>
        <w:rPr>
          <w:rFonts w:ascii="Garamond" w:hAnsi="Garamond"/>
        </w:rPr>
      </w:pPr>
    </w:p>
    <w:p w14:paraId="2D70196D" w14:textId="77777777" w:rsidR="00D6327C" w:rsidRPr="00303389" w:rsidRDefault="00D6327C" w:rsidP="001C1E33">
      <w:pPr>
        <w:rPr>
          <w:rFonts w:ascii="Garamond" w:hAnsi="Garamond"/>
        </w:rPr>
      </w:pPr>
    </w:p>
    <w:p w14:paraId="408C3F44" w14:textId="77777777" w:rsidR="00D6327C" w:rsidRPr="00303389" w:rsidRDefault="00D6327C" w:rsidP="001C1E33">
      <w:pPr>
        <w:rPr>
          <w:rFonts w:ascii="Garamond" w:hAnsi="Garamond"/>
        </w:rPr>
      </w:pPr>
    </w:p>
    <w:p w14:paraId="5F63F748" w14:textId="77777777" w:rsidR="00D6327C" w:rsidRPr="00303389" w:rsidRDefault="00D6327C" w:rsidP="001C1E33">
      <w:pPr>
        <w:rPr>
          <w:rFonts w:ascii="Garamond" w:hAnsi="Garamond"/>
        </w:rPr>
      </w:pPr>
    </w:p>
    <w:p w14:paraId="19126E5C" w14:textId="77777777" w:rsidR="00D6327C" w:rsidRPr="00303389" w:rsidRDefault="00D6327C" w:rsidP="001C1E33">
      <w:pPr>
        <w:rPr>
          <w:rFonts w:ascii="Garamond" w:hAnsi="Garamond"/>
        </w:rPr>
      </w:pPr>
    </w:p>
    <w:p w14:paraId="732073CB" w14:textId="77777777" w:rsidR="002F68F1" w:rsidRPr="00303389" w:rsidRDefault="002F68F1" w:rsidP="001C1E33">
      <w:pPr>
        <w:rPr>
          <w:rFonts w:ascii="Garamond" w:hAnsi="Garamond"/>
        </w:rPr>
      </w:pPr>
    </w:p>
    <w:p w14:paraId="3F0731AD" w14:textId="77777777" w:rsidR="002F68F1" w:rsidRPr="00303389" w:rsidRDefault="002F68F1" w:rsidP="001C1E33">
      <w:pPr>
        <w:rPr>
          <w:rFonts w:ascii="Garamond" w:hAnsi="Garamond"/>
        </w:rPr>
      </w:pPr>
    </w:p>
    <w:p w14:paraId="1209884D" w14:textId="77777777" w:rsidR="00D6327C" w:rsidRPr="00303389" w:rsidRDefault="00D6327C" w:rsidP="001C1E33">
      <w:pPr>
        <w:rPr>
          <w:rFonts w:ascii="Garamond" w:hAnsi="Garamond"/>
        </w:rPr>
      </w:pPr>
    </w:p>
    <w:p w14:paraId="12BEAC45" w14:textId="77777777" w:rsidR="009C0FBD" w:rsidRPr="00303389" w:rsidRDefault="009C0FBD" w:rsidP="001C1E33">
      <w:pPr>
        <w:rPr>
          <w:rFonts w:ascii="Garamond" w:hAnsi="Garamond"/>
        </w:rPr>
      </w:pPr>
    </w:p>
    <w:p w14:paraId="37E392AE" w14:textId="77777777" w:rsidR="00D6327C" w:rsidRPr="00303389" w:rsidRDefault="00D6327C" w:rsidP="001C1E33">
      <w:pPr>
        <w:rPr>
          <w:rFonts w:ascii="Garamond" w:hAnsi="Garamond"/>
        </w:rPr>
      </w:pPr>
    </w:p>
    <w:p w14:paraId="307EFF38" w14:textId="77777777" w:rsidR="00D6327C" w:rsidRPr="00303389" w:rsidRDefault="00D6327C" w:rsidP="001C1E33">
      <w:pPr>
        <w:rPr>
          <w:rFonts w:ascii="Garamond" w:hAnsi="Garamond"/>
        </w:rPr>
      </w:pPr>
    </w:p>
    <w:p w14:paraId="1311D14D" w14:textId="77777777" w:rsidR="001C1E33" w:rsidRPr="00303389" w:rsidRDefault="00D6327C" w:rsidP="00D6327C">
      <w:pPr>
        <w:jc w:val="center"/>
        <w:rPr>
          <w:rFonts w:ascii="Garamond" w:hAnsi="Garamond"/>
        </w:rPr>
      </w:pPr>
      <w:r w:rsidRPr="00303389">
        <w:rPr>
          <w:rFonts w:ascii="Garamond" w:hAnsi="Garamond"/>
        </w:rPr>
        <w:br/>
      </w:r>
      <w:r w:rsidRPr="00303389">
        <w:rPr>
          <w:rFonts w:ascii="Garamond" w:hAnsi="Garamond"/>
          <w:b/>
        </w:rPr>
        <w:t>CRISTI TRUSLER</w:t>
      </w:r>
      <w:r w:rsidRPr="00303389">
        <w:rPr>
          <w:rFonts w:ascii="Garamond" w:hAnsi="Garamond"/>
        </w:rPr>
        <w:t>, Austin</w:t>
      </w:r>
    </w:p>
    <w:p w14:paraId="2D97352A" w14:textId="77777777" w:rsidR="00D6327C" w:rsidRPr="00303389" w:rsidRDefault="00D6327C" w:rsidP="00D6327C">
      <w:pPr>
        <w:jc w:val="center"/>
        <w:rPr>
          <w:rFonts w:ascii="Garamond" w:hAnsi="Garamond"/>
        </w:rPr>
      </w:pPr>
      <w:proofErr w:type="spellStart"/>
      <w:r w:rsidRPr="00303389">
        <w:rPr>
          <w:rFonts w:ascii="Garamond" w:hAnsi="Garamond"/>
        </w:rPr>
        <w:t>Trusler</w:t>
      </w:r>
      <w:proofErr w:type="spellEnd"/>
      <w:r w:rsidRPr="00303389">
        <w:rPr>
          <w:rFonts w:ascii="Garamond" w:hAnsi="Garamond"/>
        </w:rPr>
        <w:t xml:space="preserve"> Legal, PLLC</w:t>
      </w:r>
    </w:p>
    <w:p w14:paraId="1CDF5CF5" w14:textId="77777777" w:rsidR="00D6327C" w:rsidRPr="00303389" w:rsidRDefault="00D6327C" w:rsidP="00D6327C">
      <w:pPr>
        <w:jc w:val="center"/>
        <w:rPr>
          <w:rFonts w:ascii="Garamond" w:hAnsi="Garamond"/>
        </w:rPr>
      </w:pPr>
    </w:p>
    <w:p w14:paraId="3FFDEE88" w14:textId="77777777" w:rsidR="00D6327C" w:rsidRPr="00303389" w:rsidRDefault="00D6327C" w:rsidP="00D6327C">
      <w:pPr>
        <w:jc w:val="center"/>
        <w:rPr>
          <w:rFonts w:ascii="Garamond" w:hAnsi="Garamond"/>
        </w:rPr>
      </w:pPr>
      <w:r w:rsidRPr="00303389">
        <w:rPr>
          <w:rFonts w:ascii="Garamond" w:hAnsi="Garamond"/>
          <w:b/>
        </w:rPr>
        <w:t>GRAYDON TRUSLER</w:t>
      </w:r>
      <w:r w:rsidRPr="00303389">
        <w:rPr>
          <w:rFonts w:ascii="Garamond" w:hAnsi="Garamond"/>
        </w:rPr>
        <w:t>, Austin</w:t>
      </w:r>
    </w:p>
    <w:p w14:paraId="0BB4B4D8" w14:textId="1159046A" w:rsidR="00D6327C" w:rsidRPr="00303389" w:rsidRDefault="00D6327C" w:rsidP="00D6327C">
      <w:pPr>
        <w:jc w:val="center"/>
        <w:rPr>
          <w:rFonts w:ascii="Garamond" w:hAnsi="Garamond"/>
        </w:rPr>
      </w:pPr>
      <w:r w:rsidRPr="00303389">
        <w:rPr>
          <w:rFonts w:ascii="Garamond" w:hAnsi="Garamond"/>
        </w:rPr>
        <w:t>Real Impact Marketing</w:t>
      </w:r>
    </w:p>
    <w:p w14:paraId="1F0B00EB" w14:textId="042F09DF" w:rsidR="00A73DAF" w:rsidRPr="00303389" w:rsidRDefault="00A73DAF" w:rsidP="00D6327C">
      <w:pPr>
        <w:jc w:val="center"/>
        <w:rPr>
          <w:rFonts w:ascii="Garamond" w:hAnsi="Garamond"/>
        </w:rPr>
      </w:pPr>
    </w:p>
    <w:p w14:paraId="1B9A62F7" w14:textId="67F8329A" w:rsidR="00A73DAF" w:rsidRPr="00303389" w:rsidRDefault="00A73DAF" w:rsidP="00D6327C">
      <w:pPr>
        <w:jc w:val="center"/>
        <w:rPr>
          <w:rFonts w:ascii="Garamond" w:hAnsi="Garamond"/>
        </w:rPr>
      </w:pPr>
      <w:r w:rsidRPr="00303389">
        <w:rPr>
          <w:rFonts w:ascii="Garamond" w:hAnsi="Garamond"/>
          <w:b/>
          <w:caps/>
        </w:rPr>
        <w:t>Amy Lambert</w:t>
      </w:r>
      <w:r w:rsidRPr="00303389">
        <w:rPr>
          <w:rFonts w:ascii="Garamond" w:hAnsi="Garamond"/>
        </w:rPr>
        <w:t>, Austin</w:t>
      </w:r>
    </w:p>
    <w:p w14:paraId="37BA20A0" w14:textId="2AC9924C" w:rsidR="00A73DAF" w:rsidRPr="00303389" w:rsidRDefault="00A73DAF" w:rsidP="00D6327C">
      <w:pPr>
        <w:jc w:val="center"/>
        <w:rPr>
          <w:rFonts w:ascii="Garamond" w:hAnsi="Garamond"/>
        </w:rPr>
      </w:pPr>
      <w:r w:rsidRPr="00303389">
        <w:rPr>
          <w:rFonts w:ascii="Garamond" w:hAnsi="Garamond"/>
        </w:rPr>
        <w:t>Friday, Milner, Lambert, Turner, PLLC</w:t>
      </w:r>
    </w:p>
    <w:p w14:paraId="2E8A895A" w14:textId="77777777" w:rsidR="001C1E33" w:rsidRPr="00303389" w:rsidRDefault="001C1E33" w:rsidP="001C1E33">
      <w:pPr>
        <w:rPr>
          <w:rFonts w:ascii="Garamond" w:hAnsi="Garamond"/>
        </w:rPr>
      </w:pPr>
    </w:p>
    <w:p w14:paraId="13C41518" w14:textId="77777777" w:rsidR="009C0FBD" w:rsidRPr="00303389" w:rsidRDefault="009C0FBD" w:rsidP="001C1E33">
      <w:pPr>
        <w:rPr>
          <w:rFonts w:ascii="Garamond" w:hAnsi="Garamond"/>
        </w:rPr>
      </w:pPr>
    </w:p>
    <w:p w14:paraId="6469F390" w14:textId="77777777" w:rsidR="001C1E33" w:rsidRPr="00303389" w:rsidRDefault="001C1E33" w:rsidP="001C1E33">
      <w:pPr>
        <w:rPr>
          <w:rFonts w:ascii="Garamond" w:hAnsi="Garamond"/>
        </w:rPr>
      </w:pPr>
    </w:p>
    <w:p w14:paraId="4FB1BDD8" w14:textId="77777777" w:rsidR="009C0FBD" w:rsidRPr="00303389" w:rsidRDefault="009C0FBD" w:rsidP="001C1E33">
      <w:pPr>
        <w:rPr>
          <w:rFonts w:ascii="Garamond" w:hAnsi="Garamond"/>
        </w:rPr>
      </w:pPr>
    </w:p>
    <w:p w14:paraId="70CCDBD6" w14:textId="77777777" w:rsidR="009C0FBD" w:rsidRPr="00303389" w:rsidRDefault="009C0FBD" w:rsidP="001C1E33">
      <w:pPr>
        <w:rPr>
          <w:rFonts w:ascii="Garamond" w:hAnsi="Garamond"/>
        </w:rPr>
      </w:pPr>
    </w:p>
    <w:p w14:paraId="7E1A8ECF" w14:textId="77777777" w:rsidR="002F68F1" w:rsidRPr="00303389" w:rsidRDefault="002F68F1" w:rsidP="001C1E33">
      <w:pPr>
        <w:rPr>
          <w:rFonts w:ascii="Garamond" w:hAnsi="Garamond"/>
        </w:rPr>
      </w:pPr>
    </w:p>
    <w:p w14:paraId="5BE594F5" w14:textId="77777777" w:rsidR="002F68F1" w:rsidRPr="00303389" w:rsidRDefault="002F68F1" w:rsidP="001C1E33">
      <w:pPr>
        <w:rPr>
          <w:rFonts w:ascii="Garamond" w:hAnsi="Garamond"/>
        </w:rPr>
      </w:pPr>
    </w:p>
    <w:p w14:paraId="11905B4A" w14:textId="77777777" w:rsidR="002F68F1" w:rsidRPr="00303389" w:rsidRDefault="002F68F1" w:rsidP="001C1E33">
      <w:pPr>
        <w:rPr>
          <w:rFonts w:ascii="Garamond" w:hAnsi="Garamond"/>
        </w:rPr>
      </w:pPr>
    </w:p>
    <w:p w14:paraId="6A0AE904" w14:textId="77777777" w:rsidR="002F68F1" w:rsidRPr="00303389" w:rsidRDefault="002F68F1" w:rsidP="001C1E33">
      <w:pPr>
        <w:rPr>
          <w:rFonts w:ascii="Garamond" w:hAnsi="Garamond"/>
        </w:rPr>
      </w:pPr>
    </w:p>
    <w:p w14:paraId="3F9A3511" w14:textId="77777777" w:rsidR="002F68F1" w:rsidRPr="00303389" w:rsidRDefault="002F68F1" w:rsidP="001C1E33">
      <w:pPr>
        <w:rPr>
          <w:rFonts w:ascii="Garamond" w:hAnsi="Garamond"/>
        </w:rPr>
      </w:pPr>
    </w:p>
    <w:p w14:paraId="19F29542" w14:textId="77777777" w:rsidR="0014270B" w:rsidRPr="00303389" w:rsidRDefault="0014270B" w:rsidP="001C1E33">
      <w:pPr>
        <w:rPr>
          <w:rFonts w:ascii="Garamond" w:hAnsi="Garamond"/>
        </w:rPr>
      </w:pPr>
    </w:p>
    <w:p w14:paraId="0A54D4C7" w14:textId="77777777" w:rsidR="002F68F1" w:rsidRPr="00303389" w:rsidRDefault="002F68F1" w:rsidP="001C1E33">
      <w:pPr>
        <w:rPr>
          <w:rFonts w:ascii="Garamond" w:hAnsi="Garamond"/>
        </w:rPr>
      </w:pPr>
    </w:p>
    <w:p w14:paraId="73739AED" w14:textId="77777777" w:rsidR="002F68F1" w:rsidRPr="00303389" w:rsidRDefault="002F68F1" w:rsidP="001C1E33">
      <w:pPr>
        <w:rPr>
          <w:rFonts w:ascii="Garamond" w:hAnsi="Garamond"/>
        </w:rPr>
      </w:pPr>
    </w:p>
    <w:p w14:paraId="350B5EA0" w14:textId="77777777" w:rsidR="002F68F1" w:rsidRPr="00303389" w:rsidRDefault="002F68F1" w:rsidP="001C1E33">
      <w:pPr>
        <w:rPr>
          <w:rFonts w:ascii="Garamond" w:hAnsi="Garamond"/>
        </w:rPr>
      </w:pPr>
    </w:p>
    <w:p w14:paraId="1039E297" w14:textId="77777777" w:rsidR="002F68F1" w:rsidRPr="00303389" w:rsidRDefault="002F68F1" w:rsidP="001C1E33">
      <w:pPr>
        <w:rPr>
          <w:rFonts w:ascii="Garamond" w:hAnsi="Garamond"/>
        </w:rPr>
      </w:pPr>
    </w:p>
    <w:p w14:paraId="17B672C1" w14:textId="77777777" w:rsidR="002F68F1" w:rsidRPr="00303389" w:rsidRDefault="002F68F1" w:rsidP="001C1E33">
      <w:pPr>
        <w:rPr>
          <w:rFonts w:ascii="Garamond" w:hAnsi="Garamond"/>
        </w:rPr>
      </w:pPr>
    </w:p>
    <w:p w14:paraId="4D5D1CEC" w14:textId="77777777" w:rsidR="009C0FBD" w:rsidRPr="00303389" w:rsidRDefault="009C0FBD" w:rsidP="001C1E33">
      <w:pPr>
        <w:rPr>
          <w:rFonts w:ascii="Garamond" w:hAnsi="Garamond"/>
        </w:rPr>
      </w:pPr>
    </w:p>
    <w:p w14:paraId="082B562A" w14:textId="77777777" w:rsidR="009C0FBD" w:rsidRPr="00303389" w:rsidRDefault="009C0FBD" w:rsidP="001C1E33">
      <w:pPr>
        <w:rPr>
          <w:rFonts w:ascii="Garamond" w:hAnsi="Garamond"/>
        </w:rPr>
      </w:pPr>
    </w:p>
    <w:p w14:paraId="0195473A" w14:textId="4750C04E" w:rsidR="009C0FBD" w:rsidRPr="00303389" w:rsidRDefault="00A73DAF" w:rsidP="009C0FBD">
      <w:pPr>
        <w:jc w:val="center"/>
        <w:rPr>
          <w:rFonts w:ascii="Garamond" w:hAnsi="Garamond"/>
        </w:rPr>
      </w:pPr>
      <w:r w:rsidRPr="00303389">
        <w:rPr>
          <w:rFonts w:ascii="Garamond" w:hAnsi="Garamond"/>
        </w:rPr>
        <w:t>International Association of Collaborative Professionals</w:t>
      </w:r>
    </w:p>
    <w:p w14:paraId="56DA37DD" w14:textId="7BA38A1A" w:rsidR="009C0FBD" w:rsidRPr="00303389" w:rsidRDefault="00A73DAF" w:rsidP="009C0FBD">
      <w:pPr>
        <w:jc w:val="center"/>
        <w:rPr>
          <w:rFonts w:ascii="Garamond" w:hAnsi="Garamond"/>
          <w:b/>
        </w:rPr>
      </w:pPr>
      <w:r w:rsidRPr="00303389">
        <w:rPr>
          <w:rFonts w:ascii="Garamond" w:hAnsi="Garamond"/>
          <w:b/>
        </w:rPr>
        <w:t>20</w:t>
      </w:r>
      <w:r w:rsidR="009C0FBD" w:rsidRPr="00303389">
        <w:rPr>
          <w:rFonts w:ascii="Garamond" w:hAnsi="Garamond"/>
          <w:b/>
          <w:vertAlign w:val="superscript"/>
        </w:rPr>
        <w:t>th</w:t>
      </w:r>
      <w:r w:rsidR="009C0FBD" w:rsidRPr="00303389">
        <w:rPr>
          <w:rFonts w:ascii="Garamond" w:hAnsi="Garamond"/>
          <w:b/>
        </w:rPr>
        <w:t xml:space="preserve"> ANNUAL</w:t>
      </w:r>
      <w:r w:rsidRPr="00303389">
        <w:rPr>
          <w:rFonts w:ascii="Garamond" w:hAnsi="Garamond"/>
          <w:b/>
        </w:rPr>
        <w:t xml:space="preserve"> NETWORKING AND EDUCATIONAL FORUM</w:t>
      </w:r>
    </w:p>
    <w:p w14:paraId="223A3320" w14:textId="3EA65C08" w:rsidR="009C0FBD" w:rsidRPr="00303389" w:rsidRDefault="00A73DAF" w:rsidP="002F68F1">
      <w:pPr>
        <w:jc w:val="center"/>
        <w:rPr>
          <w:rFonts w:ascii="Garamond" w:hAnsi="Garamond"/>
        </w:rPr>
      </w:pPr>
      <w:r w:rsidRPr="00303389">
        <w:rPr>
          <w:rFonts w:ascii="Garamond" w:hAnsi="Garamond"/>
        </w:rPr>
        <w:t>October 24-27</w:t>
      </w:r>
      <w:r w:rsidR="002F68F1" w:rsidRPr="00303389">
        <w:rPr>
          <w:rFonts w:ascii="Garamond" w:hAnsi="Garamond"/>
        </w:rPr>
        <w:t>, 201</w:t>
      </w:r>
      <w:r w:rsidR="000D59A0" w:rsidRPr="00303389">
        <w:rPr>
          <w:rFonts w:ascii="Garamond" w:hAnsi="Garamond"/>
        </w:rPr>
        <w:t>9</w:t>
      </w:r>
    </w:p>
    <w:p w14:paraId="2DC81C0E" w14:textId="092E3DB7" w:rsidR="002F68F1" w:rsidRPr="00303389" w:rsidRDefault="00A73DAF" w:rsidP="002F68F1">
      <w:pPr>
        <w:jc w:val="center"/>
        <w:rPr>
          <w:rFonts w:ascii="Garamond" w:hAnsi="Garamond"/>
        </w:rPr>
      </w:pPr>
      <w:r w:rsidRPr="00303389">
        <w:rPr>
          <w:rFonts w:ascii="Garamond" w:hAnsi="Garamond"/>
        </w:rPr>
        <w:t>Chicago, Illinois</w:t>
      </w:r>
    </w:p>
    <w:p w14:paraId="70E91F39" w14:textId="77777777" w:rsidR="009C0FBD" w:rsidRPr="00303389" w:rsidRDefault="009C0FBD" w:rsidP="001C1E33">
      <w:pPr>
        <w:rPr>
          <w:rFonts w:ascii="Garamond" w:hAnsi="Garamond"/>
        </w:rPr>
      </w:pPr>
    </w:p>
    <w:p w14:paraId="3A5FBB41" w14:textId="77777777" w:rsidR="00093A52" w:rsidRPr="00303389" w:rsidRDefault="00093A52" w:rsidP="00093A52">
      <w:pPr>
        <w:rPr>
          <w:rFonts w:ascii="Garamond" w:hAnsi="Garamond"/>
        </w:rPr>
      </w:pPr>
      <w:r w:rsidRPr="00303389">
        <w:rPr>
          <w:rFonts w:ascii="Garamond" w:hAnsi="Garamond"/>
        </w:rPr>
        <w:t xml:space="preserve"> </w:t>
      </w:r>
    </w:p>
    <w:p w14:paraId="059F75AC" w14:textId="77777777" w:rsidR="00093A52" w:rsidRPr="00303389" w:rsidRDefault="00093A52" w:rsidP="00093A52">
      <w:pPr>
        <w:rPr>
          <w:rFonts w:ascii="Garamond" w:hAnsi="Garamond"/>
        </w:rPr>
      </w:pPr>
    </w:p>
    <w:p w14:paraId="5171FEC8" w14:textId="77777777" w:rsidR="000D59A0" w:rsidRPr="00303389" w:rsidRDefault="000D59A0">
      <w:pPr>
        <w:pBdr>
          <w:top w:val="nil"/>
          <w:left w:val="nil"/>
          <w:bottom w:val="nil"/>
          <w:right w:val="nil"/>
          <w:between w:val="nil"/>
          <w:bar w:val="nil"/>
        </w:pBdr>
        <w:rPr>
          <w:rFonts w:ascii="Garamond" w:hAnsi="Garamond"/>
          <w:b/>
        </w:rPr>
      </w:pPr>
      <w:bookmarkStart w:id="2" w:name="_Hlk505673075"/>
      <w:r w:rsidRPr="00303389">
        <w:rPr>
          <w:rFonts w:ascii="Garamond" w:hAnsi="Garamond"/>
          <w:b/>
        </w:rPr>
        <w:lastRenderedPageBreak/>
        <w:br w:type="page"/>
      </w:r>
    </w:p>
    <w:p w14:paraId="1D481A72" w14:textId="77777777" w:rsidR="00093A52" w:rsidRPr="00303389" w:rsidRDefault="00093A52" w:rsidP="00093A52">
      <w:pPr>
        <w:jc w:val="center"/>
        <w:rPr>
          <w:rFonts w:ascii="Garamond" w:hAnsi="Garamond"/>
          <w:b/>
        </w:rPr>
      </w:pPr>
      <w:r w:rsidRPr="00303389">
        <w:rPr>
          <w:rFonts w:ascii="Garamond" w:hAnsi="Garamond"/>
          <w:b/>
        </w:rPr>
        <w:lastRenderedPageBreak/>
        <w:t>CRISTI TRUSLER</w:t>
      </w:r>
    </w:p>
    <w:p w14:paraId="722B4E71" w14:textId="77777777" w:rsidR="00093A52" w:rsidRPr="00303389" w:rsidRDefault="00093A52" w:rsidP="00093A52">
      <w:pPr>
        <w:jc w:val="center"/>
        <w:rPr>
          <w:rFonts w:ascii="Garamond" w:hAnsi="Garamond"/>
          <w:b/>
        </w:rPr>
      </w:pPr>
      <w:proofErr w:type="spellStart"/>
      <w:r w:rsidRPr="00303389">
        <w:rPr>
          <w:rFonts w:ascii="Garamond" w:hAnsi="Garamond"/>
          <w:b/>
        </w:rPr>
        <w:t>Trusler</w:t>
      </w:r>
      <w:proofErr w:type="spellEnd"/>
      <w:r w:rsidRPr="00303389">
        <w:rPr>
          <w:rFonts w:ascii="Garamond" w:hAnsi="Garamond"/>
          <w:b/>
        </w:rPr>
        <w:t xml:space="preserve"> Legal, PLLC</w:t>
      </w:r>
    </w:p>
    <w:p w14:paraId="026D4CC0" w14:textId="77777777" w:rsidR="00093A52" w:rsidRPr="00303389" w:rsidRDefault="00CC4818" w:rsidP="00093A52">
      <w:pPr>
        <w:jc w:val="center"/>
        <w:rPr>
          <w:rFonts w:ascii="Garamond" w:hAnsi="Garamond"/>
        </w:rPr>
      </w:pPr>
      <w:bookmarkStart w:id="3" w:name="_Hlk213074"/>
      <w:r w:rsidRPr="00303389">
        <w:rPr>
          <w:rFonts w:ascii="Garamond" w:hAnsi="Garamond"/>
        </w:rPr>
        <w:t>1717 W 6</w:t>
      </w:r>
      <w:r w:rsidRPr="00303389">
        <w:rPr>
          <w:rFonts w:ascii="Garamond" w:hAnsi="Garamond"/>
          <w:vertAlign w:val="superscript"/>
        </w:rPr>
        <w:t>th</w:t>
      </w:r>
      <w:r w:rsidRPr="00303389">
        <w:rPr>
          <w:rFonts w:ascii="Garamond" w:hAnsi="Garamond"/>
        </w:rPr>
        <w:t xml:space="preserve"> St #315</w:t>
      </w:r>
    </w:p>
    <w:p w14:paraId="3626136E" w14:textId="77777777" w:rsidR="00893950" w:rsidRPr="00303389" w:rsidRDefault="00893950" w:rsidP="00093A52">
      <w:pPr>
        <w:jc w:val="center"/>
        <w:rPr>
          <w:rFonts w:ascii="Garamond" w:hAnsi="Garamond"/>
        </w:rPr>
      </w:pPr>
      <w:r w:rsidRPr="00303389">
        <w:rPr>
          <w:rFonts w:ascii="Garamond" w:hAnsi="Garamond"/>
        </w:rPr>
        <w:t>Austin, TX 78703</w:t>
      </w:r>
    </w:p>
    <w:bookmarkEnd w:id="3"/>
    <w:p w14:paraId="6DC426D9" w14:textId="77777777" w:rsidR="00093A52" w:rsidRPr="00303389" w:rsidRDefault="00093A52" w:rsidP="00093A52">
      <w:pPr>
        <w:jc w:val="center"/>
        <w:rPr>
          <w:rFonts w:ascii="Garamond" w:hAnsi="Garamond"/>
        </w:rPr>
      </w:pPr>
      <w:r w:rsidRPr="00303389">
        <w:rPr>
          <w:rFonts w:ascii="Garamond" w:hAnsi="Garamond"/>
        </w:rPr>
        <w:t>(512) 481-0330</w:t>
      </w:r>
    </w:p>
    <w:p w14:paraId="1913330B" w14:textId="77777777" w:rsidR="00093A52" w:rsidRPr="00303389" w:rsidRDefault="00093A52" w:rsidP="00093A52">
      <w:pPr>
        <w:jc w:val="center"/>
        <w:rPr>
          <w:rFonts w:ascii="Garamond" w:hAnsi="Garamond"/>
        </w:rPr>
      </w:pPr>
      <w:r w:rsidRPr="00303389">
        <w:rPr>
          <w:rFonts w:ascii="Garamond" w:hAnsi="Garamond"/>
        </w:rPr>
        <w:t>cristi@truslerlegal.com</w:t>
      </w:r>
    </w:p>
    <w:p w14:paraId="1099E92B" w14:textId="77777777" w:rsidR="00093A52" w:rsidRPr="00303389" w:rsidRDefault="00093A52" w:rsidP="00093A52">
      <w:pPr>
        <w:jc w:val="center"/>
        <w:rPr>
          <w:rFonts w:ascii="Garamond" w:hAnsi="Garamond"/>
        </w:rPr>
      </w:pPr>
      <w:r w:rsidRPr="00303389">
        <w:rPr>
          <w:rFonts w:ascii="Garamond" w:hAnsi="Garamond"/>
        </w:rPr>
        <w:t>BetterDivorceAustin.com</w:t>
      </w:r>
    </w:p>
    <w:bookmarkEnd w:id="2"/>
    <w:p w14:paraId="7B92C4A0" w14:textId="77777777" w:rsidR="00093A52" w:rsidRPr="00303389" w:rsidRDefault="00093A52" w:rsidP="00093A52">
      <w:pPr>
        <w:rPr>
          <w:rFonts w:ascii="Garamond" w:hAnsi="Garamond"/>
        </w:rPr>
      </w:pPr>
    </w:p>
    <w:p w14:paraId="488E1C32" w14:textId="77777777" w:rsidR="00093A52" w:rsidRPr="00303389" w:rsidRDefault="00093A52" w:rsidP="00093A52">
      <w:pPr>
        <w:rPr>
          <w:rFonts w:ascii="Garamond" w:hAnsi="Garamond"/>
        </w:rPr>
      </w:pPr>
      <w:proofErr w:type="spellStart"/>
      <w:r w:rsidRPr="00303389">
        <w:rPr>
          <w:rFonts w:ascii="Garamond" w:hAnsi="Garamond"/>
        </w:rPr>
        <w:t>Cristi</w:t>
      </w:r>
      <w:proofErr w:type="spellEnd"/>
      <w:r w:rsidRPr="00303389">
        <w:rPr>
          <w:rFonts w:ascii="Garamond" w:hAnsi="Garamond"/>
        </w:rPr>
        <w:t xml:space="preserve"> </w:t>
      </w:r>
      <w:proofErr w:type="spellStart"/>
      <w:r w:rsidRPr="00303389">
        <w:rPr>
          <w:rFonts w:ascii="Garamond" w:hAnsi="Garamond"/>
        </w:rPr>
        <w:t>Trusler</w:t>
      </w:r>
      <w:proofErr w:type="spellEnd"/>
      <w:r w:rsidRPr="00303389">
        <w:rPr>
          <w:rFonts w:ascii="Garamond" w:hAnsi="Garamond"/>
        </w:rPr>
        <w:t xml:space="preserve"> is a </w:t>
      </w:r>
      <w:proofErr w:type="gramStart"/>
      <w:r w:rsidRPr="00303389">
        <w:rPr>
          <w:rFonts w:ascii="Garamond" w:hAnsi="Garamond"/>
        </w:rPr>
        <w:t>Board Certified</w:t>
      </w:r>
      <w:proofErr w:type="gramEnd"/>
      <w:r w:rsidRPr="00303389">
        <w:rPr>
          <w:rFonts w:ascii="Garamond" w:hAnsi="Garamond"/>
        </w:rPr>
        <w:t xml:space="preserve"> Family Law Specialist, Masters level credentialed member of Collaborative Divorce Texas and is a trained mediator. </w:t>
      </w:r>
      <w:proofErr w:type="spellStart"/>
      <w:r w:rsidRPr="00303389">
        <w:rPr>
          <w:rFonts w:ascii="Garamond" w:hAnsi="Garamond"/>
        </w:rPr>
        <w:t>Trusler</w:t>
      </w:r>
      <w:proofErr w:type="spellEnd"/>
      <w:r w:rsidRPr="00303389">
        <w:rPr>
          <w:rFonts w:ascii="Garamond" w:hAnsi="Garamond"/>
        </w:rPr>
        <w:t xml:space="preserve"> Legal PLLC, her </w:t>
      </w:r>
      <w:proofErr w:type="gramStart"/>
      <w:r w:rsidRPr="00303389">
        <w:rPr>
          <w:rFonts w:ascii="Garamond" w:hAnsi="Garamond"/>
        </w:rPr>
        <w:t>full service</w:t>
      </w:r>
      <w:proofErr w:type="gramEnd"/>
      <w:r w:rsidRPr="00303389">
        <w:rPr>
          <w:rFonts w:ascii="Garamond" w:hAnsi="Garamond"/>
        </w:rPr>
        <w:t xml:space="preserve"> family law practice, is located in Austin, where she shares an office suite with </w:t>
      </w:r>
      <w:r w:rsidR="000D59A0" w:rsidRPr="00303389">
        <w:rPr>
          <w:rFonts w:ascii="Garamond" w:hAnsi="Garamond"/>
        </w:rPr>
        <w:t xml:space="preserve">a number of other </w:t>
      </w:r>
      <w:r w:rsidRPr="00303389">
        <w:rPr>
          <w:rFonts w:ascii="Garamond" w:hAnsi="Garamond"/>
        </w:rPr>
        <w:t>family lawyers</w:t>
      </w:r>
      <w:r w:rsidR="000D59A0" w:rsidRPr="00303389">
        <w:rPr>
          <w:rFonts w:ascii="Garamond" w:hAnsi="Garamond"/>
        </w:rPr>
        <w:t>.</w:t>
      </w:r>
      <w:r w:rsidRPr="00303389">
        <w:rPr>
          <w:rFonts w:ascii="Garamond" w:hAnsi="Garamond"/>
        </w:rPr>
        <w:t xml:space="preserve"> </w:t>
      </w:r>
    </w:p>
    <w:p w14:paraId="0EDC7D90" w14:textId="77777777" w:rsidR="00093A52" w:rsidRPr="00303389" w:rsidRDefault="00093A52" w:rsidP="00093A52">
      <w:pPr>
        <w:rPr>
          <w:rFonts w:ascii="Garamond" w:hAnsi="Garamond"/>
        </w:rPr>
      </w:pPr>
    </w:p>
    <w:p w14:paraId="3BC9B728" w14:textId="77777777" w:rsidR="00093A52" w:rsidRPr="00303389" w:rsidRDefault="00093A52" w:rsidP="00093A52">
      <w:pPr>
        <w:rPr>
          <w:rFonts w:ascii="Garamond" w:hAnsi="Garamond"/>
        </w:rPr>
      </w:pPr>
      <w:proofErr w:type="spellStart"/>
      <w:r w:rsidRPr="00303389">
        <w:rPr>
          <w:rFonts w:ascii="Garamond" w:hAnsi="Garamond"/>
        </w:rPr>
        <w:t>Cristi</w:t>
      </w:r>
      <w:proofErr w:type="spellEnd"/>
      <w:r w:rsidRPr="00303389">
        <w:rPr>
          <w:rFonts w:ascii="Garamond" w:hAnsi="Garamond"/>
        </w:rPr>
        <w:t xml:space="preserve"> is an active member and serves on the board for Collaborative Divorce Austin. </w:t>
      </w:r>
      <w:proofErr w:type="spellStart"/>
      <w:r w:rsidRPr="00303389">
        <w:rPr>
          <w:rFonts w:ascii="Garamond" w:hAnsi="Garamond"/>
        </w:rPr>
        <w:t>Cristi</w:t>
      </w:r>
      <w:proofErr w:type="spellEnd"/>
      <w:r w:rsidRPr="00303389">
        <w:rPr>
          <w:rFonts w:ascii="Garamond" w:hAnsi="Garamond"/>
        </w:rPr>
        <w:t xml:space="preserve"> is a 2014 graduate of the Leadership Academy for the International Association of Collaborative Professionals (IACP). She is a member of the Texas Academy of Family Law Specialists, IACP, the ABA, and other legal organizations. She is a frequent speaker on family law topics for both IACP and the State Bar and local bar associations.</w:t>
      </w:r>
    </w:p>
    <w:p w14:paraId="44845C10" w14:textId="77777777" w:rsidR="00093A52" w:rsidRPr="00303389" w:rsidRDefault="00093A52" w:rsidP="00093A52">
      <w:pPr>
        <w:rPr>
          <w:rFonts w:ascii="Garamond" w:hAnsi="Garamond"/>
        </w:rPr>
      </w:pPr>
    </w:p>
    <w:p w14:paraId="24CCA62F" w14:textId="77777777" w:rsidR="002D72DC" w:rsidRPr="00303389" w:rsidRDefault="00093A52" w:rsidP="00244FF5">
      <w:pPr>
        <w:rPr>
          <w:rFonts w:ascii="Garamond" w:hAnsi="Garamond"/>
        </w:rPr>
      </w:pPr>
      <w:r w:rsidRPr="00303389">
        <w:rPr>
          <w:rFonts w:ascii="Garamond" w:hAnsi="Garamond"/>
        </w:rPr>
        <w:t xml:space="preserve">When she is not practicing law, </w:t>
      </w:r>
      <w:proofErr w:type="spellStart"/>
      <w:r w:rsidRPr="00303389">
        <w:rPr>
          <w:rFonts w:ascii="Garamond" w:hAnsi="Garamond"/>
        </w:rPr>
        <w:t>Cristi</w:t>
      </w:r>
      <w:proofErr w:type="spellEnd"/>
      <w:r w:rsidRPr="00303389">
        <w:rPr>
          <w:rFonts w:ascii="Garamond" w:hAnsi="Garamond"/>
        </w:rPr>
        <w:t xml:space="preserve"> enjoys spending time with her husband, Graydon and their two children, Vivian (</w:t>
      </w:r>
      <w:r w:rsidR="001E5C33" w:rsidRPr="00303389">
        <w:rPr>
          <w:rFonts w:ascii="Garamond" w:hAnsi="Garamond"/>
        </w:rPr>
        <w:t>9</w:t>
      </w:r>
      <w:r w:rsidRPr="00303389">
        <w:rPr>
          <w:rFonts w:ascii="Garamond" w:hAnsi="Garamond"/>
        </w:rPr>
        <w:t>) and Graydon (1</w:t>
      </w:r>
      <w:r w:rsidR="001E5C33" w:rsidRPr="00303389">
        <w:rPr>
          <w:rFonts w:ascii="Garamond" w:hAnsi="Garamond"/>
        </w:rPr>
        <w:t>2</w:t>
      </w:r>
      <w:r w:rsidRPr="00303389">
        <w:rPr>
          <w:rFonts w:ascii="Garamond" w:hAnsi="Garamond"/>
        </w:rPr>
        <w:t xml:space="preserve">). She enjoys spinning, running with the family's two huskies, Speed Racer and Trixie, skiing and traveling. </w:t>
      </w:r>
      <w:proofErr w:type="spellStart"/>
      <w:r w:rsidRPr="00303389">
        <w:rPr>
          <w:rFonts w:ascii="Garamond" w:hAnsi="Garamond"/>
        </w:rPr>
        <w:t>Cristi</w:t>
      </w:r>
      <w:proofErr w:type="spellEnd"/>
      <w:r w:rsidRPr="00303389">
        <w:rPr>
          <w:rFonts w:ascii="Garamond" w:hAnsi="Garamond"/>
        </w:rPr>
        <w:t xml:space="preserve"> grew up in Dallas and graduated from Texas Tech University in 1993 and The Georgetown University Law Center in 1996. </w:t>
      </w:r>
    </w:p>
    <w:p w14:paraId="5A1020C8" w14:textId="77777777" w:rsidR="00244FF5" w:rsidRPr="00303389" w:rsidRDefault="00244FF5" w:rsidP="00244FF5">
      <w:pPr>
        <w:rPr>
          <w:rFonts w:ascii="Garamond" w:hAnsi="Garamond"/>
        </w:rPr>
      </w:pPr>
    </w:p>
    <w:p w14:paraId="37C66BFA" w14:textId="77777777" w:rsidR="00A619A3" w:rsidRPr="00303389" w:rsidRDefault="00A619A3" w:rsidP="00A619A3">
      <w:pPr>
        <w:jc w:val="center"/>
        <w:rPr>
          <w:rFonts w:ascii="Garamond" w:hAnsi="Garamond"/>
          <w:b/>
        </w:rPr>
      </w:pPr>
      <w:r w:rsidRPr="00303389">
        <w:rPr>
          <w:rFonts w:ascii="Garamond" w:hAnsi="Garamond"/>
          <w:b/>
        </w:rPr>
        <w:t>GRAYDON TRUSLER</w:t>
      </w:r>
    </w:p>
    <w:p w14:paraId="52292F0F" w14:textId="77777777" w:rsidR="00A619A3" w:rsidRPr="00303389" w:rsidRDefault="00A619A3" w:rsidP="00A619A3">
      <w:pPr>
        <w:jc w:val="center"/>
        <w:rPr>
          <w:rFonts w:ascii="Garamond" w:hAnsi="Garamond"/>
          <w:b/>
        </w:rPr>
      </w:pPr>
      <w:r w:rsidRPr="00303389">
        <w:rPr>
          <w:rFonts w:ascii="Garamond" w:hAnsi="Garamond"/>
          <w:b/>
        </w:rPr>
        <w:t>Real Impact Marketing</w:t>
      </w:r>
    </w:p>
    <w:p w14:paraId="10FF391B" w14:textId="77777777" w:rsidR="00893950" w:rsidRPr="00303389" w:rsidRDefault="00893950" w:rsidP="00893950">
      <w:pPr>
        <w:jc w:val="center"/>
        <w:rPr>
          <w:rFonts w:ascii="Garamond" w:hAnsi="Garamond"/>
        </w:rPr>
      </w:pPr>
      <w:r w:rsidRPr="00303389">
        <w:rPr>
          <w:rFonts w:ascii="Garamond" w:hAnsi="Garamond"/>
        </w:rPr>
        <w:t>1717 W 6</w:t>
      </w:r>
      <w:r w:rsidRPr="00303389">
        <w:rPr>
          <w:rFonts w:ascii="Garamond" w:hAnsi="Garamond"/>
          <w:vertAlign w:val="superscript"/>
        </w:rPr>
        <w:t>th</w:t>
      </w:r>
      <w:r w:rsidRPr="00303389">
        <w:rPr>
          <w:rFonts w:ascii="Garamond" w:hAnsi="Garamond"/>
        </w:rPr>
        <w:t xml:space="preserve"> St #315</w:t>
      </w:r>
    </w:p>
    <w:p w14:paraId="2A3E6E71" w14:textId="77777777" w:rsidR="00893950" w:rsidRPr="00303389" w:rsidRDefault="00893950" w:rsidP="00893950">
      <w:pPr>
        <w:jc w:val="center"/>
        <w:rPr>
          <w:rFonts w:ascii="Garamond" w:hAnsi="Garamond"/>
        </w:rPr>
      </w:pPr>
      <w:r w:rsidRPr="00303389">
        <w:rPr>
          <w:rFonts w:ascii="Garamond" w:hAnsi="Garamond"/>
        </w:rPr>
        <w:t>Austin, TX 78703</w:t>
      </w:r>
    </w:p>
    <w:p w14:paraId="381FB048" w14:textId="77777777" w:rsidR="00A619A3" w:rsidRPr="00303389" w:rsidRDefault="00893950" w:rsidP="00893950">
      <w:pPr>
        <w:jc w:val="center"/>
        <w:rPr>
          <w:rFonts w:ascii="Garamond" w:hAnsi="Garamond"/>
        </w:rPr>
      </w:pPr>
      <w:r w:rsidRPr="00303389">
        <w:rPr>
          <w:rFonts w:ascii="Garamond" w:hAnsi="Garamond"/>
        </w:rPr>
        <w:t xml:space="preserve"> </w:t>
      </w:r>
      <w:r w:rsidR="00A619A3" w:rsidRPr="00303389">
        <w:rPr>
          <w:rFonts w:ascii="Garamond" w:hAnsi="Garamond"/>
        </w:rPr>
        <w:t xml:space="preserve">(512) </w:t>
      </w:r>
      <w:r w:rsidR="002D72DC" w:rsidRPr="00303389">
        <w:rPr>
          <w:rFonts w:ascii="Garamond" w:hAnsi="Garamond"/>
        </w:rPr>
        <w:t>504</w:t>
      </w:r>
      <w:r w:rsidR="00A619A3" w:rsidRPr="00303389">
        <w:rPr>
          <w:rFonts w:ascii="Garamond" w:hAnsi="Garamond"/>
        </w:rPr>
        <w:t>-</w:t>
      </w:r>
      <w:r w:rsidR="002D72DC" w:rsidRPr="00303389">
        <w:rPr>
          <w:rFonts w:ascii="Garamond" w:hAnsi="Garamond"/>
        </w:rPr>
        <w:t>7407</w:t>
      </w:r>
    </w:p>
    <w:p w14:paraId="32BA7BB8" w14:textId="77777777" w:rsidR="00DC31DD" w:rsidRPr="00303389" w:rsidRDefault="00DC31DD" w:rsidP="00A619A3">
      <w:pPr>
        <w:jc w:val="center"/>
        <w:rPr>
          <w:rFonts w:ascii="Garamond" w:hAnsi="Garamond"/>
        </w:rPr>
      </w:pPr>
      <w:r w:rsidRPr="00303389">
        <w:rPr>
          <w:rFonts w:ascii="Garamond" w:hAnsi="Garamond"/>
        </w:rPr>
        <w:t>gtrusler@realimpactmarketing.com</w:t>
      </w:r>
    </w:p>
    <w:p w14:paraId="37291936" w14:textId="77777777" w:rsidR="00A619A3" w:rsidRPr="00303389" w:rsidRDefault="00A619A3" w:rsidP="00A619A3">
      <w:pPr>
        <w:jc w:val="center"/>
        <w:rPr>
          <w:rFonts w:ascii="Garamond" w:hAnsi="Garamond"/>
        </w:rPr>
      </w:pPr>
      <w:r w:rsidRPr="00303389">
        <w:rPr>
          <w:rFonts w:ascii="Garamond" w:hAnsi="Garamond"/>
        </w:rPr>
        <w:t>RealImpactMarketing.com</w:t>
      </w:r>
    </w:p>
    <w:p w14:paraId="3EB8FE84" w14:textId="77777777" w:rsidR="002D72DC" w:rsidRPr="00303389" w:rsidRDefault="002D72DC">
      <w:pPr>
        <w:pBdr>
          <w:top w:val="nil"/>
          <w:left w:val="nil"/>
          <w:bottom w:val="nil"/>
          <w:right w:val="nil"/>
          <w:between w:val="nil"/>
          <w:bar w:val="nil"/>
        </w:pBdr>
        <w:rPr>
          <w:rFonts w:ascii="Garamond" w:hAnsi="Garamond"/>
        </w:rPr>
      </w:pPr>
    </w:p>
    <w:p w14:paraId="5A08D5E2" w14:textId="77777777" w:rsidR="007F65EF" w:rsidRPr="00303389" w:rsidRDefault="007F65EF" w:rsidP="007F65EF">
      <w:pPr>
        <w:pBdr>
          <w:top w:val="nil"/>
          <w:left w:val="nil"/>
          <w:bottom w:val="nil"/>
          <w:right w:val="nil"/>
          <w:between w:val="nil"/>
          <w:bar w:val="nil"/>
        </w:pBdr>
        <w:rPr>
          <w:rFonts w:ascii="Garamond" w:hAnsi="Garamond"/>
        </w:rPr>
      </w:pPr>
      <w:r w:rsidRPr="00303389">
        <w:rPr>
          <w:rFonts w:ascii="Garamond" w:hAnsi="Garamond"/>
        </w:rPr>
        <w:t xml:space="preserve">Graydon </w:t>
      </w:r>
      <w:proofErr w:type="spellStart"/>
      <w:r w:rsidRPr="00303389">
        <w:rPr>
          <w:rFonts w:ascii="Garamond" w:hAnsi="Garamond"/>
        </w:rPr>
        <w:t>Trusler</w:t>
      </w:r>
      <w:proofErr w:type="spellEnd"/>
      <w:r w:rsidRPr="00303389">
        <w:rPr>
          <w:rFonts w:ascii="Garamond" w:hAnsi="Garamond"/>
        </w:rPr>
        <w:t xml:space="preserve"> is a Digital Marketing Consultant and has been helping local professionals improve and implement their online marketing strategies since 2001. He's been married to </w:t>
      </w:r>
      <w:proofErr w:type="spellStart"/>
      <w:r w:rsidRPr="00303389">
        <w:rPr>
          <w:rFonts w:ascii="Garamond" w:hAnsi="Garamond"/>
        </w:rPr>
        <w:t>Cristi</w:t>
      </w:r>
      <w:proofErr w:type="spellEnd"/>
      <w:r w:rsidRPr="00303389">
        <w:rPr>
          <w:rFonts w:ascii="Garamond" w:hAnsi="Garamond"/>
        </w:rPr>
        <w:t xml:space="preserve"> and actively involved in the marketing of her practice for even longer. That combination of experiences gives him a unique perspective on how family law attorneys attract, serve and communicate with their clients and potential clients. Graydon has been involved in the development and growth of several collaborative practice groups. He is currently working with Collaborative Divorce Austin to develop and execute strategies to increase awareness and demand for collaborative divorce.</w:t>
      </w:r>
    </w:p>
    <w:p w14:paraId="20022754" w14:textId="77777777" w:rsidR="007F65EF" w:rsidRPr="00303389" w:rsidRDefault="007F65EF" w:rsidP="007F65EF">
      <w:pPr>
        <w:pBdr>
          <w:top w:val="nil"/>
          <w:left w:val="nil"/>
          <w:bottom w:val="nil"/>
          <w:right w:val="nil"/>
          <w:between w:val="nil"/>
          <w:bar w:val="nil"/>
        </w:pBdr>
        <w:rPr>
          <w:rFonts w:ascii="Garamond" w:hAnsi="Garamond"/>
        </w:rPr>
      </w:pPr>
    </w:p>
    <w:p w14:paraId="0DAB8E65" w14:textId="77777777" w:rsidR="007F65EF" w:rsidRPr="00303389" w:rsidRDefault="007F65EF" w:rsidP="007F65EF">
      <w:pPr>
        <w:pBdr>
          <w:top w:val="nil"/>
          <w:left w:val="nil"/>
          <w:bottom w:val="nil"/>
          <w:right w:val="nil"/>
          <w:between w:val="nil"/>
          <w:bar w:val="nil"/>
        </w:pBdr>
        <w:rPr>
          <w:rFonts w:ascii="Garamond" w:hAnsi="Garamond"/>
        </w:rPr>
      </w:pPr>
      <w:r w:rsidRPr="00303389">
        <w:rPr>
          <w:rFonts w:ascii="Garamond" w:hAnsi="Garamond"/>
        </w:rPr>
        <w:t xml:space="preserve">Graydon grew up in West Texas and graduated from Texas A&amp;M University with a degree in Business Analysis in 1991. Before going out on his own, Graydon worked as a Project Manager for Frito-Lay, Inc. While at Frito-Lay, Graydon's primary </w:t>
      </w:r>
      <w:r w:rsidR="00967F1E" w:rsidRPr="00303389">
        <w:rPr>
          <w:rFonts w:ascii="Garamond" w:hAnsi="Garamond"/>
        </w:rPr>
        <w:t>responsibility</w:t>
      </w:r>
      <w:r w:rsidRPr="00303389">
        <w:rPr>
          <w:rFonts w:ascii="Garamond" w:hAnsi="Garamond"/>
        </w:rPr>
        <w:t xml:space="preserve"> was to act as a liaison between their 15,000+ Route Sales Representatives and the corporate IT department to help ensure that the technology needs of the sales force were communicated effectively and accurately to and from the IT department.</w:t>
      </w:r>
    </w:p>
    <w:p w14:paraId="09827A1C" w14:textId="77777777" w:rsidR="007F65EF" w:rsidRPr="00303389" w:rsidRDefault="007F65EF" w:rsidP="007F65EF">
      <w:pPr>
        <w:pBdr>
          <w:top w:val="nil"/>
          <w:left w:val="nil"/>
          <w:bottom w:val="nil"/>
          <w:right w:val="nil"/>
          <w:between w:val="nil"/>
          <w:bar w:val="nil"/>
        </w:pBdr>
        <w:rPr>
          <w:rFonts w:ascii="Garamond" w:hAnsi="Garamond"/>
        </w:rPr>
      </w:pPr>
    </w:p>
    <w:p w14:paraId="6D93273C" w14:textId="0425D429" w:rsidR="002D72DC" w:rsidRPr="00303389" w:rsidRDefault="007F65EF" w:rsidP="007F65EF">
      <w:pPr>
        <w:pBdr>
          <w:top w:val="nil"/>
          <w:left w:val="nil"/>
          <w:bottom w:val="nil"/>
          <w:right w:val="nil"/>
          <w:between w:val="nil"/>
          <w:bar w:val="nil"/>
        </w:pBdr>
        <w:rPr>
          <w:rFonts w:ascii="Garamond" w:hAnsi="Garamond"/>
        </w:rPr>
      </w:pPr>
      <w:r w:rsidRPr="00303389">
        <w:rPr>
          <w:rFonts w:ascii="Garamond" w:hAnsi="Garamond"/>
        </w:rPr>
        <w:t xml:space="preserve">When he's not working, he's doing one of his other jobs as the family chauffeur, tutor, handyman and question answerer for his wife </w:t>
      </w:r>
      <w:proofErr w:type="spellStart"/>
      <w:r w:rsidRPr="00303389">
        <w:rPr>
          <w:rFonts w:ascii="Garamond" w:hAnsi="Garamond"/>
        </w:rPr>
        <w:t>Cristi</w:t>
      </w:r>
      <w:proofErr w:type="spellEnd"/>
      <w:r w:rsidRPr="00303389">
        <w:rPr>
          <w:rFonts w:ascii="Garamond" w:hAnsi="Garamond"/>
        </w:rPr>
        <w:t>, his daughter Vivian and his son Graydon.</w:t>
      </w:r>
    </w:p>
    <w:p w14:paraId="3A48E763" w14:textId="5D325CE7" w:rsidR="00303389" w:rsidRPr="00303389" w:rsidRDefault="00303389" w:rsidP="007F65EF">
      <w:pPr>
        <w:pBdr>
          <w:top w:val="nil"/>
          <w:left w:val="nil"/>
          <w:bottom w:val="nil"/>
          <w:right w:val="nil"/>
          <w:between w:val="nil"/>
          <w:bar w:val="nil"/>
        </w:pBdr>
        <w:rPr>
          <w:rFonts w:ascii="Garamond" w:hAnsi="Garamond"/>
        </w:rPr>
      </w:pPr>
    </w:p>
    <w:p w14:paraId="7022FD74" w14:textId="09624ECB" w:rsidR="00303389" w:rsidRPr="00303389" w:rsidRDefault="00303389" w:rsidP="007F65EF">
      <w:pPr>
        <w:pBdr>
          <w:top w:val="nil"/>
          <w:left w:val="nil"/>
          <w:bottom w:val="nil"/>
          <w:right w:val="nil"/>
          <w:between w:val="nil"/>
          <w:bar w:val="nil"/>
        </w:pBdr>
        <w:rPr>
          <w:rFonts w:ascii="Garamond" w:hAnsi="Garamond"/>
        </w:rPr>
      </w:pPr>
    </w:p>
    <w:p w14:paraId="04F393D0" w14:textId="77777777" w:rsidR="00303389" w:rsidRPr="00303389" w:rsidRDefault="00303389" w:rsidP="00303389">
      <w:pPr>
        <w:rPr>
          <w:rFonts w:ascii="Garamond" w:hAnsi="Garamond"/>
          <w:color w:val="000000"/>
        </w:rPr>
      </w:pPr>
    </w:p>
    <w:p w14:paraId="558EFDFB" w14:textId="121854A0" w:rsidR="00303389" w:rsidRPr="00303389" w:rsidRDefault="00303389" w:rsidP="00303389">
      <w:pPr>
        <w:jc w:val="center"/>
        <w:rPr>
          <w:rFonts w:ascii="Garamond" w:hAnsi="Garamond" w:cs="Arial"/>
          <w:b/>
        </w:rPr>
      </w:pPr>
      <w:r w:rsidRPr="00303389">
        <w:rPr>
          <w:rFonts w:ascii="Garamond" w:hAnsi="Garamond" w:cs="Arial"/>
          <w:b/>
        </w:rPr>
        <w:t>Amy Lambert • </w:t>
      </w:r>
      <w:hyperlink r:id="rId7" w:history="1">
        <w:r w:rsidRPr="00303389">
          <w:rPr>
            <w:rFonts w:ascii="Garamond" w:hAnsi="Garamond" w:cs="Arial"/>
            <w:b/>
          </w:rPr>
          <w:t>amy@fmltlaw.com</w:t>
        </w:r>
      </w:hyperlink>
    </w:p>
    <w:p w14:paraId="37912040" w14:textId="6F89BCAE" w:rsidR="00303389" w:rsidRPr="00303389" w:rsidRDefault="00303389" w:rsidP="00303389">
      <w:pPr>
        <w:jc w:val="center"/>
        <w:rPr>
          <w:rFonts w:ascii="Garamond" w:hAnsi="Garamond" w:cs="Arial"/>
          <w:b/>
          <w:bCs/>
          <w:color w:val="000000"/>
        </w:rPr>
      </w:pPr>
      <w:bookmarkStart w:id="4" w:name="_GoBack"/>
      <w:bookmarkEnd w:id="4"/>
      <w:r w:rsidRPr="00303389">
        <w:rPr>
          <w:rFonts w:ascii="Garamond" w:hAnsi="Garamond" w:cs="Arial"/>
          <w:b/>
          <w:bCs/>
          <w:color w:val="17365D"/>
        </w:rPr>
        <w:t>Friday Milner Lambert Turner, PLLC</w:t>
      </w:r>
    </w:p>
    <w:p w14:paraId="61173CB7" w14:textId="77777777" w:rsidR="00303389" w:rsidRPr="00303389" w:rsidRDefault="00303389" w:rsidP="00303389">
      <w:pPr>
        <w:ind w:left="180"/>
        <w:jc w:val="center"/>
        <w:rPr>
          <w:rFonts w:ascii="Garamond" w:hAnsi="Garamond" w:cs="Arial"/>
          <w:color w:val="000000"/>
        </w:rPr>
      </w:pPr>
      <w:r w:rsidRPr="00303389">
        <w:rPr>
          <w:rFonts w:ascii="Garamond" w:hAnsi="Garamond" w:cs="Arial"/>
          <w:i/>
          <w:iCs/>
          <w:color w:val="17365D"/>
        </w:rPr>
        <w:lastRenderedPageBreak/>
        <w:t>Attorney</w:t>
      </w:r>
      <w:r w:rsidRPr="00303389">
        <w:rPr>
          <w:rStyle w:val="apple-converted-space"/>
          <w:rFonts w:ascii="Garamond" w:hAnsi="Garamond" w:cs="Arial"/>
          <w:i/>
          <w:iCs/>
          <w:color w:val="17365D"/>
        </w:rPr>
        <w:t> </w:t>
      </w:r>
      <w:r w:rsidRPr="00303389">
        <w:rPr>
          <w:rFonts w:ascii="Garamond" w:hAnsi="Garamond" w:cs="Arial"/>
          <w:color w:val="17365D"/>
        </w:rPr>
        <w:t>•</w:t>
      </w:r>
      <w:r w:rsidRPr="00303389">
        <w:rPr>
          <w:rStyle w:val="apple-converted-space"/>
          <w:rFonts w:ascii="Garamond" w:hAnsi="Garamond" w:cs="Arial"/>
          <w:color w:val="17365D"/>
        </w:rPr>
        <w:t> </w:t>
      </w:r>
      <w:r w:rsidRPr="00303389">
        <w:rPr>
          <w:rFonts w:ascii="Garamond" w:hAnsi="Garamond" w:cs="Arial"/>
          <w:i/>
          <w:iCs/>
          <w:color w:val="17365D"/>
        </w:rPr>
        <w:t>Mediator</w:t>
      </w:r>
      <w:r w:rsidRPr="00303389">
        <w:rPr>
          <w:rStyle w:val="apple-converted-space"/>
          <w:rFonts w:ascii="Garamond" w:hAnsi="Garamond" w:cs="Arial"/>
          <w:i/>
          <w:iCs/>
          <w:color w:val="17365D"/>
        </w:rPr>
        <w:t> </w:t>
      </w:r>
      <w:r w:rsidRPr="00303389">
        <w:rPr>
          <w:rFonts w:ascii="Garamond" w:hAnsi="Garamond" w:cs="Arial"/>
          <w:color w:val="17365D"/>
        </w:rPr>
        <w:t>•</w:t>
      </w:r>
      <w:r w:rsidRPr="00303389">
        <w:rPr>
          <w:rStyle w:val="apple-converted-space"/>
          <w:rFonts w:ascii="Garamond" w:hAnsi="Garamond" w:cs="Arial"/>
          <w:color w:val="17365D"/>
        </w:rPr>
        <w:t> </w:t>
      </w:r>
      <w:r w:rsidRPr="00303389">
        <w:rPr>
          <w:rFonts w:ascii="Garamond" w:hAnsi="Garamond" w:cs="Arial"/>
          <w:i/>
          <w:iCs/>
          <w:color w:val="17365D"/>
        </w:rPr>
        <w:t>Arbitrator</w:t>
      </w:r>
      <w:r w:rsidRPr="00303389">
        <w:rPr>
          <w:rStyle w:val="apple-converted-space"/>
          <w:rFonts w:ascii="Garamond" w:hAnsi="Garamond" w:cs="Arial"/>
          <w:i/>
          <w:iCs/>
          <w:color w:val="17365D"/>
        </w:rPr>
        <w:t> </w:t>
      </w:r>
      <w:r w:rsidRPr="00303389">
        <w:rPr>
          <w:rFonts w:ascii="Garamond" w:hAnsi="Garamond" w:cs="Arial"/>
          <w:color w:val="17365D"/>
        </w:rPr>
        <w:t>•</w:t>
      </w:r>
      <w:r w:rsidRPr="00303389">
        <w:rPr>
          <w:rStyle w:val="apple-converted-space"/>
          <w:rFonts w:ascii="Garamond" w:hAnsi="Garamond" w:cs="Arial"/>
          <w:color w:val="17365D"/>
        </w:rPr>
        <w:t> </w:t>
      </w:r>
      <w:r w:rsidRPr="00303389">
        <w:rPr>
          <w:rFonts w:ascii="Garamond" w:hAnsi="Garamond" w:cs="Arial"/>
          <w:i/>
          <w:iCs/>
          <w:color w:val="17365D"/>
        </w:rPr>
        <w:t>Collaborative Law</w:t>
      </w:r>
    </w:p>
    <w:p w14:paraId="3026563E" w14:textId="77777777" w:rsidR="00303389" w:rsidRPr="00303389" w:rsidRDefault="00303389" w:rsidP="00303389">
      <w:pPr>
        <w:jc w:val="center"/>
        <w:rPr>
          <w:rFonts w:ascii="Garamond" w:hAnsi="Garamond" w:cs="Arial"/>
          <w:color w:val="000000"/>
        </w:rPr>
      </w:pPr>
      <w:r w:rsidRPr="00303389">
        <w:rPr>
          <w:rFonts w:ascii="Garamond" w:hAnsi="Garamond" w:cs="Arial"/>
          <w:b/>
          <w:bCs/>
          <w:color w:val="17365D"/>
        </w:rPr>
        <w:t>512.472.9291, ext. 105</w:t>
      </w:r>
    </w:p>
    <w:p w14:paraId="49C75E64" w14:textId="77777777" w:rsidR="00303389" w:rsidRPr="00303389" w:rsidRDefault="00303389" w:rsidP="00303389">
      <w:pPr>
        <w:jc w:val="center"/>
        <w:rPr>
          <w:rFonts w:ascii="Garamond" w:hAnsi="Garamond" w:cs="Arial"/>
          <w:color w:val="000000"/>
        </w:rPr>
      </w:pPr>
      <w:r w:rsidRPr="00303389">
        <w:rPr>
          <w:rFonts w:ascii="Garamond" w:hAnsi="Garamond" w:cs="Arial"/>
          <w:b/>
          <w:bCs/>
          <w:color w:val="17365D"/>
        </w:rPr>
        <w:t>512.472.9302 (fax)</w:t>
      </w:r>
    </w:p>
    <w:p w14:paraId="007D0251" w14:textId="77777777" w:rsidR="00303389" w:rsidRPr="00303389" w:rsidRDefault="00303389" w:rsidP="00303389">
      <w:pPr>
        <w:jc w:val="center"/>
        <w:rPr>
          <w:rFonts w:ascii="Garamond" w:hAnsi="Garamond" w:cs="Arial"/>
          <w:color w:val="000000"/>
        </w:rPr>
      </w:pPr>
      <w:r w:rsidRPr="00303389">
        <w:rPr>
          <w:rFonts w:ascii="Garamond" w:hAnsi="Garamond" w:cs="Arial"/>
          <w:b/>
          <w:bCs/>
          <w:color w:val="17365D"/>
        </w:rPr>
        <w:t>3401 Glenview Avenue, Austin, TX 78703</w:t>
      </w:r>
    </w:p>
    <w:p w14:paraId="1B757AC5" w14:textId="77777777" w:rsidR="00303389" w:rsidRPr="00303389" w:rsidRDefault="00303389" w:rsidP="00303389">
      <w:pPr>
        <w:pBdr>
          <w:top w:val="nil"/>
          <w:left w:val="nil"/>
          <w:bottom w:val="nil"/>
          <w:right w:val="nil"/>
          <w:between w:val="nil"/>
          <w:bar w:val="nil"/>
        </w:pBdr>
        <w:jc w:val="center"/>
        <w:rPr>
          <w:rFonts w:ascii="Garamond" w:hAnsi="Garamond"/>
        </w:rPr>
      </w:pPr>
    </w:p>
    <w:p w14:paraId="24694FF8" w14:textId="77777777" w:rsidR="00303389" w:rsidRPr="00303389" w:rsidRDefault="00303389" w:rsidP="00303389">
      <w:pPr>
        <w:pBdr>
          <w:top w:val="nil"/>
          <w:left w:val="nil"/>
          <w:bottom w:val="nil"/>
          <w:right w:val="nil"/>
          <w:between w:val="nil"/>
          <w:bar w:val="nil"/>
        </w:pBdr>
        <w:rPr>
          <w:rFonts w:ascii="Garamond" w:hAnsi="Garamond"/>
          <w:color w:val="000000"/>
        </w:rPr>
      </w:pPr>
      <w:r w:rsidRPr="00303389">
        <w:rPr>
          <w:rFonts w:ascii="Garamond" w:hAnsi="Garamond"/>
          <w:color w:val="000000"/>
        </w:rPr>
        <w:t>Amy Lambert is a partner with Friday Milner Lambert Turner, PLLC in Austin, Texas. She enjoys a diverse practice in family law with a focus in Collaborative Law, Mediation, Marital Property agreements, and Assisted Reproduction Agreements. Amy speaks and writes frequently on Collaborative Law and is a regular presenter at Collaborative Law continuing education and skills enhancement forums, including past SBOT Collaborative Law courses, Practitioners of Collaborative Family Law and the Collaborative Divorce Professionals Alliance Masters Classes.</w:t>
      </w:r>
      <w:r w:rsidRPr="00303389">
        <w:rPr>
          <w:rStyle w:val="apple-converted-space"/>
          <w:rFonts w:ascii="Garamond" w:hAnsi="Garamond"/>
          <w:color w:val="000000"/>
        </w:rPr>
        <w:t> </w:t>
      </w:r>
      <w:r w:rsidRPr="00303389">
        <w:rPr>
          <w:rFonts w:ascii="Garamond" w:hAnsi="Garamond"/>
          <w:color w:val="000000"/>
        </w:rPr>
        <w:t>She was the Course Director of the State Bar of Texas 2019 Collaborative Course.</w:t>
      </w:r>
    </w:p>
    <w:p w14:paraId="772D9D28" w14:textId="77777777" w:rsidR="00303389" w:rsidRPr="00303389" w:rsidRDefault="00303389" w:rsidP="00303389">
      <w:pPr>
        <w:rPr>
          <w:rFonts w:ascii="Garamond" w:hAnsi="Garamond"/>
          <w:color w:val="000000"/>
        </w:rPr>
      </w:pPr>
      <w:r w:rsidRPr="00303389">
        <w:rPr>
          <w:rFonts w:ascii="Garamond" w:hAnsi="Garamond"/>
          <w:color w:val="000000"/>
        </w:rPr>
        <w:t> </w:t>
      </w:r>
    </w:p>
    <w:p w14:paraId="2BF2ECFC" w14:textId="77777777" w:rsidR="00303389" w:rsidRPr="00303389" w:rsidRDefault="00303389" w:rsidP="00303389">
      <w:pPr>
        <w:rPr>
          <w:rFonts w:ascii="Garamond" w:hAnsi="Garamond"/>
          <w:color w:val="000000"/>
        </w:rPr>
      </w:pPr>
      <w:r w:rsidRPr="00303389">
        <w:rPr>
          <w:rFonts w:ascii="Garamond" w:hAnsi="Garamond"/>
          <w:color w:val="000000"/>
        </w:rPr>
        <w:t>Amy is a member of the Board of Trustees of Collaborative Divorce Texas, co-chair of Collaborative Divorce Austin and member of the International Academy of Collaborative Professionals. Amy is a former co-editor of and frequent contributor to the Collaborative Roadmap - the quarterly publication of the Collaborative Law Institute of Texas. Amy was featured in the August 30, 2010 issue of Texas Lawyer for her pro bono win before the Third Court of Appeals of Texas regarding custody of Clementine the Chihuahua.</w:t>
      </w:r>
    </w:p>
    <w:p w14:paraId="217A574A" w14:textId="77777777" w:rsidR="00303389" w:rsidRPr="00303389" w:rsidRDefault="00303389" w:rsidP="00303389">
      <w:pPr>
        <w:rPr>
          <w:rFonts w:ascii="Garamond" w:hAnsi="Garamond"/>
          <w:color w:val="000000"/>
        </w:rPr>
      </w:pPr>
      <w:r w:rsidRPr="00303389">
        <w:rPr>
          <w:rFonts w:ascii="Garamond" w:hAnsi="Garamond"/>
          <w:color w:val="000000"/>
        </w:rPr>
        <w:t> </w:t>
      </w:r>
    </w:p>
    <w:p w14:paraId="6D738041" w14:textId="77777777" w:rsidR="00303389" w:rsidRPr="00303389" w:rsidRDefault="00303389" w:rsidP="00303389">
      <w:pPr>
        <w:rPr>
          <w:rFonts w:ascii="Garamond" w:hAnsi="Garamond"/>
          <w:color w:val="000000"/>
        </w:rPr>
      </w:pPr>
      <w:r w:rsidRPr="00303389">
        <w:rPr>
          <w:rFonts w:ascii="Garamond" w:hAnsi="Garamond"/>
          <w:color w:val="000000"/>
        </w:rPr>
        <w:t>Amy grew up in Plano, Texas. Before practicing law in Austin, she earned her B.A. in Zoology from The University of Texas at Austin and a J.D. from Texas Tech University School of Law. Amy is an alumna of the Foundation for Women's Leadership Power Pipeline program. Amy enjoys spending time with her husband, Dave, and daughter Birdie (5).</w:t>
      </w:r>
    </w:p>
    <w:p w14:paraId="030C3DAB" w14:textId="77777777" w:rsidR="00303389" w:rsidRPr="00303389" w:rsidRDefault="00303389" w:rsidP="00303389">
      <w:pPr>
        <w:rPr>
          <w:rFonts w:ascii="Garamond" w:hAnsi="Garamond"/>
          <w:color w:val="000000"/>
        </w:rPr>
      </w:pPr>
      <w:r w:rsidRPr="00303389">
        <w:rPr>
          <w:rFonts w:ascii="Garamond" w:hAnsi="Garamond"/>
          <w:color w:val="000000"/>
        </w:rPr>
        <w:t> </w:t>
      </w:r>
    </w:p>
    <w:p w14:paraId="5571A1F9" w14:textId="5BF81C99" w:rsidR="00303389" w:rsidRPr="00303389" w:rsidRDefault="00303389" w:rsidP="00303389">
      <w:pPr>
        <w:rPr>
          <w:rFonts w:ascii="Garamond" w:hAnsi="Garamond"/>
          <w:color w:val="000000"/>
        </w:rPr>
      </w:pPr>
      <w:r w:rsidRPr="00303389">
        <w:rPr>
          <w:rFonts w:ascii="Garamond" w:hAnsi="Garamond"/>
          <w:color w:val="000000"/>
        </w:rPr>
        <w:t> </w:t>
      </w:r>
    </w:p>
    <w:p w14:paraId="035FB071" w14:textId="77777777" w:rsidR="00303389" w:rsidRPr="00303389" w:rsidRDefault="00303389" w:rsidP="00303389">
      <w:pPr>
        <w:rPr>
          <w:rFonts w:ascii="Garamond" w:hAnsi="Garamond"/>
        </w:rPr>
      </w:pPr>
    </w:p>
    <w:p w14:paraId="7C0B8463" w14:textId="77777777" w:rsidR="00303389" w:rsidRPr="00303389" w:rsidRDefault="00303389" w:rsidP="007F65EF">
      <w:pPr>
        <w:pBdr>
          <w:top w:val="nil"/>
          <w:left w:val="nil"/>
          <w:bottom w:val="nil"/>
          <w:right w:val="nil"/>
          <w:between w:val="nil"/>
          <w:bar w:val="nil"/>
        </w:pBdr>
        <w:rPr>
          <w:rFonts w:ascii="Garamond" w:hAnsi="Garamond"/>
        </w:rPr>
      </w:pPr>
    </w:p>
    <w:p w14:paraId="4155294D" w14:textId="77777777" w:rsidR="00A619A3" w:rsidRPr="00303389" w:rsidRDefault="00A619A3">
      <w:pPr>
        <w:pBdr>
          <w:top w:val="nil"/>
          <w:left w:val="nil"/>
          <w:bottom w:val="nil"/>
          <w:right w:val="nil"/>
          <w:between w:val="nil"/>
          <w:bar w:val="nil"/>
        </w:pBdr>
        <w:rPr>
          <w:rFonts w:ascii="Garamond" w:hAnsi="Garamond"/>
        </w:rPr>
      </w:pPr>
      <w:r w:rsidRPr="00303389">
        <w:rPr>
          <w:rFonts w:ascii="Garamond" w:hAnsi="Garamond"/>
        </w:rPr>
        <w:br w:type="page"/>
      </w:r>
    </w:p>
    <w:p w14:paraId="7B1E363A" w14:textId="77777777" w:rsidR="00A619A3" w:rsidRPr="00303389" w:rsidRDefault="00A619A3" w:rsidP="004C2053">
      <w:pPr>
        <w:tabs>
          <w:tab w:val="left" w:pos="1338"/>
        </w:tabs>
        <w:rPr>
          <w:rFonts w:ascii="Garamond" w:hAnsi="Garamond"/>
        </w:rPr>
      </w:pPr>
    </w:p>
    <w:p w14:paraId="5113454E" w14:textId="77777777" w:rsidR="001C1E33" w:rsidRPr="00303389" w:rsidRDefault="001C1E33" w:rsidP="001C1E33">
      <w:pPr>
        <w:rPr>
          <w:rFonts w:ascii="Garamond" w:hAnsi="Garamond"/>
        </w:rPr>
      </w:pPr>
    </w:p>
    <w:p w14:paraId="6B56B373" w14:textId="77777777" w:rsidR="001C1E33" w:rsidRPr="00303389" w:rsidRDefault="001C1E33" w:rsidP="001C1E33">
      <w:pPr>
        <w:rPr>
          <w:rFonts w:ascii="Garamond" w:hAnsi="Garamond"/>
        </w:rPr>
      </w:pPr>
    </w:p>
    <w:p w14:paraId="782F351D" w14:textId="77777777" w:rsidR="001C1E33" w:rsidRPr="00303389" w:rsidRDefault="00521F1D" w:rsidP="00521F1D">
      <w:pPr>
        <w:pStyle w:val="Title"/>
        <w:rPr>
          <w:rFonts w:ascii="Garamond" w:hAnsi="Garamond"/>
          <w:sz w:val="24"/>
          <w:szCs w:val="24"/>
        </w:rPr>
      </w:pPr>
      <w:r w:rsidRPr="00303389">
        <w:rPr>
          <w:rFonts w:ascii="Garamond" w:hAnsi="Garamond"/>
          <w:sz w:val="24"/>
          <w:szCs w:val="24"/>
        </w:rPr>
        <w:t>TABLE OF CONTENTS</w:t>
      </w:r>
    </w:p>
    <w:p w14:paraId="4615A0EE" w14:textId="77777777" w:rsidR="00521F1D" w:rsidRPr="00303389" w:rsidRDefault="00521F1D" w:rsidP="001C1E33">
      <w:pPr>
        <w:rPr>
          <w:rFonts w:ascii="Garamond" w:hAnsi="Garamond"/>
        </w:rPr>
      </w:pPr>
    </w:p>
    <w:p w14:paraId="2933FCE1" w14:textId="085B5BAD" w:rsidR="00BB31E6" w:rsidRPr="00303389" w:rsidRDefault="00722DD1">
      <w:pPr>
        <w:pStyle w:val="TOC1"/>
        <w:tabs>
          <w:tab w:val="right" w:leader="dot" w:pos="10358"/>
        </w:tabs>
        <w:rPr>
          <w:rFonts w:ascii="Garamond" w:eastAsiaTheme="minorEastAsia" w:hAnsi="Garamond" w:cstheme="minorBidi"/>
          <w:noProof/>
          <w:bdr w:val="none" w:sz="0" w:space="0" w:color="auto"/>
        </w:rPr>
      </w:pPr>
      <w:r w:rsidRPr="00303389">
        <w:rPr>
          <w:rFonts w:ascii="Garamond" w:hAnsi="Garamond"/>
        </w:rPr>
        <w:fldChar w:fldCharType="begin"/>
      </w:r>
      <w:r w:rsidRPr="00303389">
        <w:rPr>
          <w:rFonts w:ascii="Garamond" w:hAnsi="Garamond"/>
        </w:rPr>
        <w:instrText xml:space="preserve"> TOC \o "1-3" \h \z \u </w:instrText>
      </w:r>
      <w:r w:rsidRPr="00303389">
        <w:rPr>
          <w:rFonts w:ascii="Garamond" w:hAnsi="Garamond"/>
        </w:rPr>
        <w:fldChar w:fldCharType="separate"/>
      </w:r>
      <w:hyperlink w:anchor="_Toc1422563" w:history="1">
        <w:r w:rsidR="00BB31E6" w:rsidRPr="00303389">
          <w:rPr>
            <w:rStyle w:val="Hyperlink"/>
            <w:rFonts w:ascii="Garamond" w:hAnsi="Garamond"/>
            <w:noProof/>
          </w:rPr>
          <w:t>You Need Video</w:t>
        </w:r>
        <w:r w:rsidR="00BB31E6" w:rsidRPr="00303389">
          <w:rPr>
            <w:rFonts w:ascii="Garamond" w:hAnsi="Garamond"/>
            <w:noProof/>
            <w:webHidden/>
          </w:rPr>
          <w:tab/>
        </w:r>
        <w:r w:rsidR="00BB31E6" w:rsidRPr="00303389">
          <w:rPr>
            <w:rFonts w:ascii="Garamond" w:hAnsi="Garamond"/>
            <w:noProof/>
            <w:webHidden/>
          </w:rPr>
          <w:fldChar w:fldCharType="begin"/>
        </w:r>
        <w:r w:rsidR="00BB31E6" w:rsidRPr="00303389">
          <w:rPr>
            <w:rFonts w:ascii="Garamond" w:hAnsi="Garamond"/>
            <w:noProof/>
            <w:webHidden/>
          </w:rPr>
          <w:instrText xml:space="preserve"> PAGEREF _Toc1422563 \h </w:instrText>
        </w:r>
        <w:r w:rsidR="00BB31E6" w:rsidRPr="00303389">
          <w:rPr>
            <w:rFonts w:ascii="Garamond" w:hAnsi="Garamond"/>
            <w:noProof/>
            <w:webHidden/>
          </w:rPr>
        </w:r>
        <w:r w:rsidR="00BB31E6" w:rsidRPr="00303389">
          <w:rPr>
            <w:rFonts w:ascii="Garamond" w:hAnsi="Garamond"/>
            <w:noProof/>
            <w:webHidden/>
          </w:rPr>
          <w:fldChar w:fldCharType="separate"/>
        </w:r>
        <w:r w:rsidR="00BB31E6" w:rsidRPr="00303389">
          <w:rPr>
            <w:rFonts w:ascii="Garamond" w:hAnsi="Garamond"/>
            <w:noProof/>
            <w:webHidden/>
          </w:rPr>
          <w:t>1</w:t>
        </w:r>
        <w:r w:rsidR="00BB31E6" w:rsidRPr="00303389">
          <w:rPr>
            <w:rFonts w:ascii="Garamond" w:hAnsi="Garamond"/>
            <w:noProof/>
            <w:webHidden/>
          </w:rPr>
          <w:fldChar w:fldCharType="end"/>
        </w:r>
      </w:hyperlink>
    </w:p>
    <w:p w14:paraId="4A7903E0" w14:textId="6BA4E727" w:rsidR="00BB31E6" w:rsidRPr="00303389" w:rsidRDefault="00A24205">
      <w:pPr>
        <w:pStyle w:val="TOC1"/>
        <w:tabs>
          <w:tab w:val="right" w:leader="dot" w:pos="10358"/>
        </w:tabs>
        <w:rPr>
          <w:rFonts w:ascii="Garamond" w:eastAsiaTheme="minorEastAsia" w:hAnsi="Garamond" w:cstheme="minorBidi"/>
          <w:noProof/>
          <w:bdr w:val="none" w:sz="0" w:space="0" w:color="auto"/>
        </w:rPr>
      </w:pPr>
      <w:hyperlink w:anchor="_Toc1422564" w:history="1">
        <w:r w:rsidR="00BB31E6" w:rsidRPr="00303389">
          <w:rPr>
            <w:rStyle w:val="Hyperlink"/>
            <w:rFonts w:ascii="Garamond" w:hAnsi="Garamond"/>
            <w:noProof/>
          </w:rPr>
          <w:t>Different Uses for Video in your Practice</w:t>
        </w:r>
        <w:r w:rsidR="00BB31E6" w:rsidRPr="00303389">
          <w:rPr>
            <w:rFonts w:ascii="Garamond" w:hAnsi="Garamond"/>
            <w:noProof/>
            <w:webHidden/>
          </w:rPr>
          <w:tab/>
        </w:r>
        <w:r w:rsidR="00BB31E6" w:rsidRPr="00303389">
          <w:rPr>
            <w:rFonts w:ascii="Garamond" w:hAnsi="Garamond"/>
            <w:noProof/>
            <w:webHidden/>
          </w:rPr>
          <w:fldChar w:fldCharType="begin"/>
        </w:r>
        <w:r w:rsidR="00BB31E6" w:rsidRPr="00303389">
          <w:rPr>
            <w:rFonts w:ascii="Garamond" w:hAnsi="Garamond"/>
            <w:noProof/>
            <w:webHidden/>
          </w:rPr>
          <w:instrText xml:space="preserve"> PAGEREF _Toc1422564 \h </w:instrText>
        </w:r>
        <w:r w:rsidR="00BB31E6" w:rsidRPr="00303389">
          <w:rPr>
            <w:rFonts w:ascii="Garamond" w:hAnsi="Garamond"/>
            <w:noProof/>
            <w:webHidden/>
          </w:rPr>
        </w:r>
        <w:r w:rsidR="00BB31E6" w:rsidRPr="00303389">
          <w:rPr>
            <w:rFonts w:ascii="Garamond" w:hAnsi="Garamond"/>
            <w:noProof/>
            <w:webHidden/>
          </w:rPr>
          <w:fldChar w:fldCharType="separate"/>
        </w:r>
        <w:r w:rsidR="00BB31E6" w:rsidRPr="00303389">
          <w:rPr>
            <w:rFonts w:ascii="Garamond" w:hAnsi="Garamond"/>
            <w:noProof/>
            <w:webHidden/>
          </w:rPr>
          <w:t>1</w:t>
        </w:r>
        <w:r w:rsidR="00BB31E6" w:rsidRPr="00303389">
          <w:rPr>
            <w:rFonts w:ascii="Garamond" w:hAnsi="Garamond"/>
            <w:noProof/>
            <w:webHidden/>
          </w:rPr>
          <w:fldChar w:fldCharType="end"/>
        </w:r>
      </w:hyperlink>
    </w:p>
    <w:p w14:paraId="1F9694CC" w14:textId="0027CA22" w:rsidR="00BB31E6" w:rsidRPr="00303389" w:rsidRDefault="00A24205">
      <w:pPr>
        <w:pStyle w:val="TOC1"/>
        <w:tabs>
          <w:tab w:val="right" w:leader="dot" w:pos="10358"/>
        </w:tabs>
        <w:rPr>
          <w:rFonts w:ascii="Garamond" w:eastAsiaTheme="minorEastAsia" w:hAnsi="Garamond" w:cstheme="minorBidi"/>
          <w:noProof/>
          <w:bdr w:val="none" w:sz="0" w:space="0" w:color="auto"/>
        </w:rPr>
      </w:pPr>
      <w:hyperlink w:anchor="_Toc1422565" w:history="1">
        <w:r w:rsidR="00BB31E6" w:rsidRPr="00303389">
          <w:rPr>
            <w:rStyle w:val="Hyperlink"/>
            <w:rFonts w:ascii="Garamond" w:hAnsi="Garamond"/>
            <w:noProof/>
          </w:rPr>
          <w:t>Tips for Creating Good Videos</w:t>
        </w:r>
        <w:r w:rsidR="00BB31E6" w:rsidRPr="00303389">
          <w:rPr>
            <w:rFonts w:ascii="Garamond" w:hAnsi="Garamond"/>
            <w:noProof/>
            <w:webHidden/>
          </w:rPr>
          <w:tab/>
        </w:r>
        <w:r w:rsidR="00BB31E6" w:rsidRPr="00303389">
          <w:rPr>
            <w:rFonts w:ascii="Garamond" w:hAnsi="Garamond"/>
            <w:noProof/>
            <w:webHidden/>
          </w:rPr>
          <w:fldChar w:fldCharType="begin"/>
        </w:r>
        <w:r w:rsidR="00BB31E6" w:rsidRPr="00303389">
          <w:rPr>
            <w:rFonts w:ascii="Garamond" w:hAnsi="Garamond"/>
            <w:noProof/>
            <w:webHidden/>
          </w:rPr>
          <w:instrText xml:space="preserve"> PAGEREF _Toc1422565 \h </w:instrText>
        </w:r>
        <w:r w:rsidR="00BB31E6" w:rsidRPr="00303389">
          <w:rPr>
            <w:rFonts w:ascii="Garamond" w:hAnsi="Garamond"/>
            <w:noProof/>
            <w:webHidden/>
          </w:rPr>
        </w:r>
        <w:r w:rsidR="00BB31E6" w:rsidRPr="00303389">
          <w:rPr>
            <w:rFonts w:ascii="Garamond" w:hAnsi="Garamond"/>
            <w:noProof/>
            <w:webHidden/>
          </w:rPr>
          <w:fldChar w:fldCharType="separate"/>
        </w:r>
        <w:r w:rsidR="00BB31E6" w:rsidRPr="00303389">
          <w:rPr>
            <w:rFonts w:ascii="Garamond" w:hAnsi="Garamond"/>
            <w:noProof/>
            <w:webHidden/>
          </w:rPr>
          <w:t>2</w:t>
        </w:r>
        <w:r w:rsidR="00BB31E6" w:rsidRPr="00303389">
          <w:rPr>
            <w:rFonts w:ascii="Garamond" w:hAnsi="Garamond"/>
            <w:noProof/>
            <w:webHidden/>
          </w:rPr>
          <w:fldChar w:fldCharType="end"/>
        </w:r>
      </w:hyperlink>
    </w:p>
    <w:p w14:paraId="6ED72994" w14:textId="6C98330C" w:rsidR="00BB31E6" w:rsidRPr="00303389" w:rsidRDefault="00A24205">
      <w:pPr>
        <w:pStyle w:val="TOC1"/>
        <w:tabs>
          <w:tab w:val="right" w:leader="dot" w:pos="10358"/>
        </w:tabs>
        <w:rPr>
          <w:rFonts w:ascii="Garamond" w:eastAsiaTheme="minorEastAsia" w:hAnsi="Garamond" w:cstheme="minorBidi"/>
          <w:noProof/>
          <w:bdr w:val="none" w:sz="0" w:space="0" w:color="auto"/>
        </w:rPr>
      </w:pPr>
      <w:hyperlink w:anchor="_Toc1422566" w:history="1">
        <w:r w:rsidR="00BB31E6" w:rsidRPr="00303389">
          <w:rPr>
            <w:rStyle w:val="Hyperlink"/>
            <w:rFonts w:ascii="Garamond" w:hAnsi="Garamond"/>
            <w:noProof/>
          </w:rPr>
          <w:t>How to Shoot Your First Good Video</w:t>
        </w:r>
        <w:r w:rsidR="00BB31E6" w:rsidRPr="00303389">
          <w:rPr>
            <w:rFonts w:ascii="Garamond" w:hAnsi="Garamond"/>
            <w:noProof/>
            <w:webHidden/>
          </w:rPr>
          <w:tab/>
        </w:r>
        <w:r w:rsidR="00BB31E6" w:rsidRPr="00303389">
          <w:rPr>
            <w:rFonts w:ascii="Garamond" w:hAnsi="Garamond"/>
            <w:noProof/>
            <w:webHidden/>
          </w:rPr>
          <w:fldChar w:fldCharType="begin"/>
        </w:r>
        <w:r w:rsidR="00BB31E6" w:rsidRPr="00303389">
          <w:rPr>
            <w:rFonts w:ascii="Garamond" w:hAnsi="Garamond"/>
            <w:noProof/>
            <w:webHidden/>
          </w:rPr>
          <w:instrText xml:space="preserve"> PAGEREF _Toc1422566 \h </w:instrText>
        </w:r>
        <w:r w:rsidR="00BB31E6" w:rsidRPr="00303389">
          <w:rPr>
            <w:rFonts w:ascii="Garamond" w:hAnsi="Garamond"/>
            <w:noProof/>
            <w:webHidden/>
          </w:rPr>
        </w:r>
        <w:r w:rsidR="00BB31E6" w:rsidRPr="00303389">
          <w:rPr>
            <w:rFonts w:ascii="Garamond" w:hAnsi="Garamond"/>
            <w:noProof/>
            <w:webHidden/>
          </w:rPr>
          <w:fldChar w:fldCharType="separate"/>
        </w:r>
        <w:r w:rsidR="00BB31E6" w:rsidRPr="00303389">
          <w:rPr>
            <w:rFonts w:ascii="Garamond" w:hAnsi="Garamond"/>
            <w:noProof/>
            <w:webHidden/>
          </w:rPr>
          <w:t>3</w:t>
        </w:r>
        <w:r w:rsidR="00BB31E6" w:rsidRPr="00303389">
          <w:rPr>
            <w:rFonts w:ascii="Garamond" w:hAnsi="Garamond"/>
            <w:noProof/>
            <w:webHidden/>
          </w:rPr>
          <w:fldChar w:fldCharType="end"/>
        </w:r>
      </w:hyperlink>
    </w:p>
    <w:p w14:paraId="4F62F9F1" w14:textId="5A0A86A6" w:rsidR="00BB31E6" w:rsidRPr="00303389" w:rsidRDefault="00A24205">
      <w:pPr>
        <w:pStyle w:val="TOC2"/>
        <w:tabs>
          <w:tab w:val="right" w:leader="dot" w:pos="10358"/>
        </w:tabs>
        <w:rPr>
          <w:rFonts w:ascii="Garamond" w:eastAsiaTheme="minorEastAsia" w:hAnsi="Garamond" w:cstheme="minorBidi"/>
          <w:noProof/>
          <w:bdr w:val="none" w:sz="0" w:space="0" w:color="auto"/>
        </w:rPr>
      </w:pPr>
      <w:hyperlink w:anchor="_Toc1422567" w:history="1">
        <w:r w:rsidR="00BB31E6" w:rsidRPr="00303389">
          <w:rPr>
            <w:rStyle w:val="Hyperlink"/>
            <w:rFonts w:ascii="Garamond" w:hAnsi="Garamond"/>
            <w:noProof/>
          </w:rPr>
          <w:t>Any Questions?</w:t>
        </w:r>
        <w:r w:rsidR="00BB31E6" w:rsidRPr="00303389">
          <w:rPr>
            <w:rFonts w:ascii="Garamond" w:hAnsi="Garamond"/>
            <w:noProof/>
            <w:webHidden/>
          </w:rPr>
          <w:tab/>
        </w:r>
        <w:r w:rsidR="00BB31E6" w:rsidRPr="00303389">
          <w:rPr>
            <w:rFonts w:ascii="Garamond" w:hAnsi="Garamond"/>
            <w:noProof/>
            <w:webHidden/>
          </w:rPr>
          <w:fldChar w:fldCharType="begin"/>
        </w:r>
        <w:r w:rsidR="00BB31E6" w:rsidRPr="00303389">
          <w:rPr>
            <w:rFonts w:ascii="Garamond" w:hAnsi="Garamond"/>
            <w:noProof/>
            <w:webHidden/>
          </w:rPr>
          <w:instrText xml:space="preserve"> PAGEREF _Toc1422567 \h </w:instrText>
        </w:r>
        <w:r w:rsidR="00BB31E6" w:rsidRPr="00303389">
          <w:rPr>
            <w:rFonts w:ascii="Garamond" w:hAnsi="Garamond"/>
            <w:noProof/>
            <w:webHidden/>
          </w:rPr>
        </w:r>
        <w:r w:rsidR="00BB31E6" w:rsidRPr="00303389">
          <w:rPr>
            <w:rFonts w:ascii="Garamond" w:hAnsi="Garamond"/>
            <w:noProof/>
            <w:webHidden/>
          </w:rPr>
          <w:fldChar w:fldCharType="separate"/>
        </w:r>
        <w:r w:rsidR="00BB31E6" w:rsidRPr="00303389">
          <w:rPr>
            <w:rFonts w:ascii="Garamond" w:hAnsi="Garamond"/>
            <w:noProof/>
            <w:webHidden/>
          </w:rPr>
          <w:t>3</w:t>
        </w:r>
        <w:r w:rsidR="00BB31E6" w:rsidRPr="00303389">
          <w:rPr>
            <w:rFonts w:ascii="Garamond" w:hAnsi="Garamond"/>
            <w:noProof/>
            <w:webHidden/>
          </w:rPr>
          <w:fldChar w:fldCharType="end"/>
        </w:r>
      </w:hyperlink>
    </w:p>
    <w:p w14:paraId="231B710A" w14:textId="1FD61083" w:rsidR="00BB31E6" w:rsidRPr="00303389" w:rsidRDefault="00A24205">
      <w:pPr>
        <w:pStyle w:val="TOC2"/>
        <w:tabs>
          <w:tab w:val="right" w:leader="dot" w:pos="10358"/>
        </w:tabs>
        <w:rPr>
          <w:rFonts w:ascii="Garamond" w:eastAsiaTheme="minorEastAsia" w:hAnsi="Garamond" w:cstheme="minorBidi"/>
          <w:noProof/>
          <w:bdr w:val="none" w:sz="0" w:space="0" w:color="auto"/>
        </w:rPr>
      </w:pPr>
      <w:hyperlink w:anchor="_Toc1422568" w:history="1">
        <w:r w:rsidR="00BB31E6" w:rsidRPr="00303389">
          <w:rPr>
            <w:rStyle w:val="Hyperlink"/>
            <w:rFonts w:ascii="Garamond" w:hAnsi="Garamond"/>
            <w:noProof/>
          </w:rPr>
          <w:t>Direct Contact Information</w:t>
        </w:r>
        <w:r w:rsidR="00BB31E6" w:rsidRPr="00303389">
          <w:rPr>
            <w:rFonts w:ascii="Garamond" w:hAnsi="Garamond"/>
            <w:noProof/>
            <w:webHidden/>
          </w:rPr>
          <w:tab/>
        </w:r>
        <w:r w:rsidR="00BB31E6" w:rsidRPr="00303389">
          <w:rPr>
            <w:rFonts w:ascii="Garamond" w:hAnsi="Garamond"/>
            <w:noProof/>
            <w:webHidden/>
          </w:rPr>
          <w:fldChar w:fldCharType="begin"/>
        </w:r>
        <w:r w:rsidR="00BB31E6" w:rsidRPr="00303389">
          <w:rPr>
            <w:rFonts w:ascii="Garamond" w:hAnsi="Garamond"/>
            <w:noProof/>
            <w:webHidden/>
          </w:rPr>
          <w:instrText xml:space="preserve"> PAGEREF _Toc1422568 \h </w:instrText>
        </w:r>
        <w:r w:rsidR="00BB31E6" w:rsidRPr="00303389">
          <w:rPr>
            <w:rFonts w:ascii="Garamond" w:hAnsi="Garamond"/>
            <w:noProof/>
            <w:webHidden/>
          </w:rPr>
        </w:r>
        <w:r w:rsidR="00BB31E6" w:rsidRPr="00303389">
          <w:rPr>
            <w:rFonts w:ascii="Garamond" w:hAnsi="Garamond"/>
            <w:noProof/>
            <w:webHidden/>
          </w:rPr>
          <w:fldChar w:fldCharType="separate"/>
        </w:r>
        <w:r w:rsidR="00BB31E6" w:rsidRPr="00303389">
          <w:rPr>
            <w:rFonts w:ascii="Garamond" w:hAnsi="Garamond"/>
            <w:noProof/>
            <w:webHidden/>
          </w:rPr>
          <w:t>3</w:t>
        </w:r>
        <w:r w:rsidR="00BB31E6" w:rsidRPr="00303389">
          <w:rPr>
            <w:rFonts w:ascii="Garamond" w:hAnsi="Garamond"/>
            <w:noProof/>
            <w:webHidden/>
          </w:rPr>
          <w:fldChar w:fldCharType="end"/>
        </w:r>
      </w:hyperlink>
    </w:p>
    <w:p w14:paraId="089CB5B0" w14:textId="3A27F021" w:rsidR="00722DD1" w:rsidRPr="00303389" w:rsidRDefault="00722DD1" w:rsidP="001C1E33">
      <w:pPr>
        <w:rPr>
          <w:rFonts w:ascii="Garamond" w:hAnsi="Garamond"/>
        </w:rPr>
      </w:pPr>
      <w:r w:rsidRPr="00303389">
        <w:rPr>
          <w:rFonts w:ascii="Garamond" w:hAnsi="Garamond"/>
        </w:rPr>
        <w:fldChar w:fldCharType="end"/>
      </w:r>
    </w:p>
    <w:p w14:paraId="7EF2C5E0" w14:textId="77777777" w:rsidR="00C15591" w:rsidRPr="00303389" w:rsidRDefault="00C15591" w:rsidP="00C15591">
      <w:pPr>
        <w:pStyle w:val="Title"/>
        <w:jc w:val="left"/>
        <w:rPr>
          <w:rFonts w:ascii="Garamond" w:eastAsia="Arial Unicode MS" w:hAnsi="Garamond" w:cs="Times New Roman"/>
          <w:b w:val="0"/>
          <w:spacing w:val="0"/>
          <w:kern w:val="0"/>
          <w:sz w:val="24"/>
          <w:szCs w:val="24"/>
        </w:rPr>
      </w:pPr>
    </w:p>
    <w:p w14:paraId="429E1145" w14:textId="77777777" w:rsidR="00C15591" w:rsidRPr="00303389" w:rsidRDefault="00C15591" w:rsidP="00EC549C">
      <w:pPr>
        <w:pStyle w:val="Title"/>
        <w:rPr>
          <w:rFonts w:ascii="Garamond" w:hAnsi="Garamond"/>
          <w:sz w:val="24"/>
          <w:szCs w:val="24"/>
        </w:rPr>
        <w:sectPr w:rsidR="00C15591" w:rsidRPr="00303389" w:rsidSect="00FF1084">
          <w:headerReference w:type="default" r:id="rId8"/>
          <w:footerReference w:type="even" r:id="rId9"/>
          <w:footerReference w:type="default" r:id="rId10"/>
          <w:pgSz w:w="12240" w:h="15840"/>
          <w:pgMar w:top="360" w:right="936" w:bottom="360" w:left="936" w:header="360" w:footer="360" w:gutter="0"/>
          <w:cols w:space="720"/>
        </w:sectPr>
      </w:pPr>
    </w:p>
    <w:p w14:paraId="377FF37D" w14:textId="77777777" w:rsidR="00773E0D" w:rsidRPr="00303389" w:rsidRDefault="005E2701" w:rsidP="00773E0D">
      <w:pPr>
        <w:pStyle w:val="Title"/>
        <w:rPr>
          <w:rFonts w:ascii="Garamond" w:hAnsi="Garamond"/>
          <w:sz w:val="24"/>
          <w:szCs w:val="24"/>
        </w:rPr>
      </w:pPr>
      <w:r w:rsidRPr="00303389">
        <w:rPr>
          <w:rFonts w:ascii="Garamond" w:hAnsi="Garamond"/>
          <w:sz w:val="24"/>
          <w:szCs w:val="24"/>
        </w:rPr>
        <w:lastRenderedPageBreak/>
        <w:t>DONE IS BETTER THAN PERFECT:</w:t>
      </w:r>
      <w:r w:rsidRPr="00303389">
        <w:rPr>
          <w:rFonts w:ascii="Garamond" w:hAnsi="Garamond"/>
          <w:sz w:val="24"/>
          <w:szCs w:val="24"/>
        </w:rPr>
        <w:br/>
      </w:r>
      <w:r w:rsidR="00773E0D" w:rsidRPr="00303389">
        <w:rPr>
          <w:rFonts w:ascii="Garamond" w:hAnsi="Garamond"/>
          <w:sz w:val="24"/>
          <w:szCs w:val="24"/>
        </w:rPr>
        <w:t>USING DIY VIDEO TO CONNECT</w:t>
      </w:r>
    </w:p>
    <w:p w14:paraId="12676A56" w14:textId="42ACE3F8" w:rsidR="0029727C" w:rsidRPr="00303389" w:rsidRDefault="00773E0D" w:rsidP="00773E0D">
      <w:pPr>
        <w:pStyle w:val="Title"/>
        <w:rPr>
          <w:rFonts w:ascii="Garamond" w:hAnsi="Garamond"/>
          <w:sz w:val="24"/>
          <w:szCs w:val="24"/>
        </w:rPr>
      </w:pPr>
      <w:r w:rsidRPr="00303389">
        <w:rPr>
          <w:rFonts w:ascii="Garamond" w:hAnsi="Garamond"/>
          <w:sz w:val="24"/>
          <w:szCs w:val="24"/>
        </w:rPr>
        <w:t>WITH PROSPECTIVE CLIENTS</w:t>
      </w:r>
    </w:p>
    <w:p w14:paraId="246729A7" w14:textId="77777777" w:rsidR="00081AE0" w:rsidRPr="00303389" w:rsidRDefault="00081AE0">
      <w:pPr>
        <w:pStyle w:val="Body"/>
        <w:rPr>
          <w:rFonts w:ascii="Garamond" w:hAnsi="Garamond"/>
          <w:sz w:val="24"/>
          <w:szCs w:val="24"/>
        </w:rPr>
      </w:pPr>
    </w:p>
    <w:p w14:paraId="24B5BF4A" w14:textId="77777777" w:rsidR="00666791" w:rsidRPr="00303389" w:rsidRDefault="00666791" w:rsidP="00666791">
      <w:pPr>
        <w:pStyle w:val="Heading1"/>
        <w:rPr>
          <w:rFonts w:ascii="Garamond" w:hAnsi="Garamond"/>
          <w:bCs/>
          <w:sz w:val="24"/>
          <w:szCs w:val="24"/>
        </w:rPr>
      </w:pPr>
      <w:bookmarkStart w:id="5" w:name="_Toc1422563"/>
      <w:r w:rsidRPr="00303389">
        <w:rPr>
          <w:rFonts w:ascii="Garamond" w:hAnsi="Garamond"/>
          <w:sz w:val="24"/>
          <w:szCs w:val="24"/>
        </w:rPr>
        <w:t>You Need Video</w:t>
      </w:r>
      <w:bookmarkEnd w:id="5"/>
    </w:p>
    <w:p w14:paraId="6B7848A1" w14:textId="77777777" w:rsidR="00666791" w:rsidRPr="00303389" w:rsidRDefault="00666791" w:rsidP="00666791">
      <w:pPr>
        <w:rPr>
          <w:rFonts w:ascii="Garamond" w:hAnsi="Garamond"/>
        </w:rPr>
      </w:pPr>
    </w:p>
    <w:p w14:paraId="00874506" w14:textId="77777777" w:rsidR="00666791" w:rsidRPr="00303389" w:rsidRDefault="00666791" w:rsidP="00666791">
      <w:pPr>
        <w:rPr>
          <w:rFonts w:ascii="Garamond" w:hAnsi="Garamond"/>
        </w:rPr>
      </w:pPr>
      <w:r w:rsidRPr="00303389">
        <w:rPr>
          <w:rFonts w:ascii="Garamond" w:hAnsi="Garamond"/>
        </w:rPr>
        <w:t>Video is no longer optional in a marketing campaign or in your practice in general. It’s critical for connecting with prospective family law clients.</w:t>
      </w:r>
    </w:p>
    <w:p w14:paraId="606FA675" w14:textId="77777777" w:rsidR="00666791" w:rsidRPr="00303389" w:rsidRDefault="00666791" w:rsidP="00666791">
      <w:pPr>
        <w:rPr>
          <w:rFonts w:ascii="Garamond" w:hAnsi="Garamond"/>
        </w:rPr>
      </w:pPr>
    </w:p>
    <w:p w14:paraId="3651C7F3" w14:textId="77777777" w:rsidR="00666791" w:rsidRPr="00303389" w:rsidRDefault="00666791" w:rsidP="00666791">
      <w:pPr>
        <w:rPr>
          <w:rFonts w:ascii="Garamond" w:hAnsi="Garamond"/>
        </w:rPr>
      </w:pPr>
      <w:r w:rsidRPr="00303389">
        <w:rPr>
          <w:rFonts w:ascii="Garamond" w:hAnsi="Garamond"/>
        </w:rPr>
        <w:t xml:space="preserve">People love video because our brains are designed to retain visual content better than a page loaded with words. A video can make complex information (like legal issues) more digestible and easier to understand. Studies have shown that Viewers retain 95% of a message when they watch it in a video compared to 10% when reading it in text. </w:t>
      </w:r>
      <w:r w:rsidRPr="00303389">
        <w:rPr>
          <w:rFonts w:ascii="Garamond" w:hAnsi="Garamond"/>
        </w:rPr>
        <w:br/>
      </w:r>
      <w:r w:rsidRPr="00303389">
        <w:rPr>
          <w:rFonts w:ascii="Garamond" w:hAnsi="Garamond"/>
        </w:rPr>
        <w:br/>
        <w:t xml:space="preserve">There are also less quantifiable, but equally important benefits to using video in your practice. </w:t>
      </w:r>
      <w:proofErr w:type="spellStart"/>
      <w:r w:rsidRPr="00303389">
        <w:rPr>
          <w:rFonts w:ascii="Garamond" w:hAnsi="Garamond"/>
        </w:rPr>
        <w:t>Cristi</w:t>
      </w:r>
      <w:proofErr w:type="spellEnd"/>
      <w:r w:rsidRPr="00303389">
        <w:rPr>
          <w:rFonts w:ascii="Garamond" w:hAnsi="Garamond"/>
        </w:rPr>
        <w:t xml:space="preserve"> has prospective clients tell her all the time, “I feel like I already know you because I’ve watched your videos.” You can’t make that same type of connection with a page full of text.</w:t>
      </w:r>
      <w:r w:rsidRPr="00303389">
        <w:rPr>
          <w:rFonts w:ascii="Garamond" w:hAnsi="Garamond"/>
        </w:rPr>
        <w:br/>
      </w:r>
      <w:r w:rsidRPr="00303389">
        <w:rPr>
          <w:rFonts w:ascii="Garamond" w:hAnsi="Garamond"/>
        </w:rPr>
        <w:br/>
        <w:t xml:space="preserve">When you deal with divorce and family law matters all day long, it’s easy to forget how hard it is for someone to pick up the phone and make that first call to a lawyer. </w:t>
      </w:r>
      <w:r w:rsidR="001E5C33" w:rsidRPr="00303389">
        <w:rPr>
          <w:rFonts w:ascii="Garamond" w:hAnsi="Garamond"/>
        </w:rPr>
        <w:t xml:space="preserve">The same is true for a financial professional or a mental health professional.  People are frequently intimidated, shut down and even ashamed of behaviors or where they are financially. Having to come into the office of a legal, financial or mental health professional in the context of divorce or family law is scary to many of our clients. </w:t>
      </w:r>
      <w:r w:rsidRPr="00303389">
        <w:rPr>
          <w:rFonts w:ascii="Garamond" w:hAnsi="Garamond"/>
        </w:rPr>
        <w:t xml:space="preserve">Making people feel connected to you with video before they even walk in the door can go a long way toward making people feel more comfortable and reducing their anxiety level. </w:t>
      </w:r>
      <w:r w:rsidRPr="00303389">
        <w:rPr>
          <w:rFonts w:ascii="Garamond" w:hAnsi="Garamond"/>
        </w:rPr>
        <w:br/>
      </w:r>
      <w:r w:rsidRPr="00303389">
        <w:rPr>
          <w:rFonts w:ascii="Garamond" w:hAnsi="Garamond"/>
        </w:rPr>
        <w:br/>
        <w:t>If you don’t already understand how crucial video is, here are a few statistics to help convince you:</w:t>
      </w:r>
    </w:p>
    <w:p w14:paraId="7A70745D" w14:textId="77777777" w:rsidR="00666791" w:rsidRPr="00303389" w:rsidRDefault="00666791" w:rsidP="00666791">
      <w:pPr>
        <w:rPr>
          <w:rFonts w:ascii="Garamond" w:hAnsi="Garamond"/>
        </w:rPr>
      </w:pPr>
    </w:p>
    <w:p w14:paraId="472D11BD" w14:textId="77777777" w:rsidR="00666791" w:rsidRPr="00303389" w:rsidRDefault="00666791" w:rsidP="00666791">
      <w:pPr>
        <w:numPr>
          <w:ilvl w:val="0"/>
          <w:numId w:val="14"/>
        </w:numPr>
        <w:rPr>
          <w:rFonts w:ascii="Garamond" w:hAnsi="Garamond"/>
        </w:rPr>
      </w:pPr>
      <w:r w:rsidRPr="00303389">
        <w:rPr>
          <w:rFonts w:ascii="Garamond" w:hAnsi="Garamond"/>
        </w:rPr>
        <w:t>The average user spends 88% more time on a website with video,</w:t>
      </w:r>
    </w:p>
    <w:p w14:paraId="270E668A" w14:textId="77777777" w:rsidR="00666791" w:rsidRPr="00303389" w:rsidRDefault="00666791" w:rsidP="00666791">
      <w:pPr>
        <w:numPr>
          <w:ilvl w:val="0"/>
          <w:numId w:val="14"/>
        </w:numPr>
        <w:rPr>
          <w:rFonts w:ascii="Garamond" w:hAnsi="Garamond"/>
        </w:rPr>
      </w:pPr>
      <w:r w:rsidRPr="00303389">
        <w:rPr>
          <w:rFonts w:ascii="Garamond" w:hAnsi="Garamond"/>
        </w:rPr>
        <w:t>One-third of online activity is spent watching video,</w:t>
      </w:r>
    </w:p>
    <w:p w14:paraId="6E807EAB" w14:textId="77777777" w:rsidR="00666791" w:rsidRPr="00303389" w:rsidRDefault="00666791" w:rsidP="00666791">
      <w:pPr>
        <w:numPr>
          <w:ilvl w:val="0"/>
          <w:numId w:val="14"/>
        </w:numPr>
        <w:rPr>
          <w:rFonts w:ascii="Garamond" w:hAnsi="Garamond"/>
        </w:rPr>
      </w:pPr>
      <w:r w:rsidRPr="00303389">
        <w:rPr>
          <w:rFonts w:ascii="Garamond" w:hAnsi="Garamond"/>
        </w:rPr>
        <w:t>85% of the US internet audience watches videos online,</w:t>
      </w:r>
    </w:p>
    <w:p w14:paraId="52884B59" w14:textId="77777777" w:rsidR="00666791" w:rsidRPr="00303389" w:rsidRDefault="00666791" w:rsidP="00666791">
      <w:pPr>
        <w:numPr>
          <w:ilvl w:val="0"/>
          <w:numId w:val="14"/>
        </w:numPr>
        <w:rPr>
          <w:rFonts w:ascii="Garamond" w:hAnsi="Garamond"/>
        </w:rPr>
      </w:pPr>
      <w:r w:rsidRPr="00303389">
        <w:rPr>
          <w:rFonts w:ascii="Garamond" w:hAnsi="Garamond"/>
        </w:rPr>
        <w:t>96% of business that include a video in their email receive a visit to their website,</w:t>
      </w:r>
    </w:p>
    <w:p w14:paraId="51BF7E75" w14:textId="77777777" w:rsidR="00666791" w:rsidRPr="00303389" w:rsidRDefault="00666791" w:rsidP="00666791">
      <w:pPr>
        <w:numPr>
          <w:ilvl w:val="0"/>
          <w:numId w:val="14"/>
        </w:numPr>
        <w:rPr>
          <w:rFonts w:ascii="Garamond" w:hAnsi="Garamond"/>
        </w:rPr>
      </w:pPr>
      <w:r w:rsidRPr="00303389">
        <w:rPr>
          <w:rFonts w:ascii="Garamond" w:hAnsi="Garamond"/>
        </w:rPr>
        <w:t>59% of executives agree that if both text and video are available on the same topic, they are more likely to choose video,</w:t>
      </w:r>
    </w:p>
    <w:p w14:paraId="3A632246" w14:textId="77777777" w:rsidR="00666791" w:rsidRPr="00303389" w:rsidRDefault="00666791" w:rsidP="00666791">
      <w:pPr>
        <w:numPr>
          <w:ilvl w:val="0"/>
          <w:numId w:val="14"/>
        </w:numPr>
        <w:rPr>
          <w:rFonts w:ascii="Garamond" w:hAnsi="Garamond"/>
        </w:rPr>
      </w:pPr>
      <w:r w:rsidRPr="00303389">
        <w:rPr>
          <w:rFonts w:ascii="Garamond" w:hAnsi="Garamond"/>
        </w:rPr>
        <w:t>The average user spends 88% more time on a website with video.</w:t>
      </w:r>
    </w:p>
    <w:p w14:paraId="0826B41F" w14:textId="77777777" w:rsidR="00666791" w:rsidRPr="00303389" w:rsidRDefault="00666791" w:rsidP="00666791">
      <w:pPr>
        <w:rPr>
          <w:rFonts w:ascii="Garamond" w:hAnsi="Garamond"/>
        </w:rPr>
      </w:pPr>
    </w:p>
    <w:p w14:paraId="4FD8B0D3" w14:textId="77777777" w:rsidR="00666791" w:rsidRPr="00303389" w:rsidRDefault="00666791" w:rsidP="00666791">
      <w:pPr>
        <w:rPr>
          <w:rFonts w:ascii="Garamond" w:hAnsi="Garamond"/>
        </w:rPr>
      </w:pPr>
      <w:r w:rsidRPr="00303389">
        <w:rPr>
          <w:rFonts w:ascii="Garamond" w:hAnsi="Garamond"/>
        </w:rPr>
        <w:t>Video also offers benefits to how your website shows up in the search engine results pages (SERPs).</w:t>
      </w:r>
    </w:p>
    <w:p w14:paraId="470464E5" w14:textId="77777777" w:rsidR="00666791" w:rsidRPr="00303389" w:rsidRDefault="00666791" w:rsidP="00666791">
      <w:pPr>
        <w:rPr>
          <w:rFonts w:ascii="Garamond" w:hAnsi="Garamond"/>
        </w:rPr>
      </w:pPr>
    </w:p>
    <w:p w14:paraId="0E9F81A8" w14:textId="77777777" w:rsidR="00666791" w:rsidRPr="00303389" w:rsidRDefault="00666791" w:rsidP="00666791">
      <w:pPr>
        <w:numPr>
          <w:ilvl w:val="0"/>
          <w:numId w:val="15"/>
        </w:numPr>
        <w:rPr>
          <w:rFonts w:ascii="Garamond" w:hAnsi="Garamond"/>
        </w:rPr>
      </w:pPr>
      <w:r w:rsidRPr="00303389">
        <w:rPr>
          <w:rFonts w:ascii="Garamond" w:hAnsi="Garamond"/>
        </w:rPr>
        <w:t>Video drives a 157% increase in organic traffic from SERPs,</w:t>
      </w:r>
    </w:p>
    <w:p w14:paraId="183DC30E" w14:textId="77777777" w:rsidR="00666791" w:rsidRPr="00303389" w:rsidRDefault="00666791" w:rsidP="00666791">
      <w:pPr>
        <w:numPr>
          <w:ilvl w:val="0"/>
          <w:numId w:val="15"/>
        </w:numPr>
        <w:rPr>
          <w:rFonts w:ascii="Garamond" w:hAnsi="Garamond"/>
        </w:rPr>
      </w:pPr>
      <w:r w:rsidRPr="00303389">
        <w:rPr>
          <w:rFonts w:ascii="Garamond" w:hAnsi="Garamond"/>
        </w:rPr>
        <w:t>Having a video on a landing page makes it 53% more likely to show up on page 1 of the SERPs,</w:t>
      </w:r>
    </w:p>
    <w:p w14:paraId="1470AC55" w14:textId="77777777" w:rsidR="00666791" w:rsidRPr="00303389" w:rsidRDefault="00666791" w:rsidP="00666791">
      <w:pPr>
        <w:numPr>
          <w:ilvl w:val="0"/>
          <w:numId w:val="15"/>
        </w:numPr>
        <w:rPr>
          <w:rFonts w:ascii="Garamond" w:hAnsi="Garamond"/>
        </w:rPr>
      </w:pPr>
      <w:r w:rsidRPr="00303389">
        <w:rPr>
          <w:rFonts w:ascii="Garamond" w:hAnsi="Garamond"/>
        </w:rPr>
        <w:t>When law firms use video content for marketing purposes, web traffic from search engines increases by 41% when compared with firms that don’t utilize video.</w:t>
      </w:r>
    </w:p>
    <w:p w14:paraId="418FEDDA" w14:textId="77777777" w:rsidR="00666791" w:rsidRPr="00303389" w:rsidRDefault="00666791" w:rsidP="00666791">
      <w:pPr>
        <w:rPr>
          <w:rFonts w:ascii="Garamond" w:hAnsi="Garamond"/>
        </w:rPr>
      </w:pPr>
    </w:p>
    <w:p w14:paraId="1F22EE2E" w14:textId="79A5472A" w:rsidR="00891633" w:rsidRPr="00303389" w:rsidRDefault="00666791" w:rsidP="00666791">
      <w:pPr>
        <w:rPr>
          <w:rFonts w:ascii="Garamond" w:hAnsi="Garamond"/>
        </w:rPr>
      </w:pPr>
      <w:r w:rsidRPr="00303389">
        <w:rPr>
          <w:rFonts w:ascii="Garamond" w:hAnsi="Garamond"/>
        </w:rPr>
        <w:t xml:space="preserve">The evidence is too strong to ignore. </w:t>
      </w:r>
      <w:proofErr w:type="gramStart"/>
      <w:r w:rsidRPr="00303389">
        <w:rPr>
          <w:rFonts w:ascii="Garamond" w:hAnsi="Garamond"/>
        </w:rPr>
        <w:t>So</w:t>
      </w:r>
      <w:proofErr w:type="gramEnd"/>
      <w:r w:rsidRPr="00303389">
        <w:rPr>
          <w:rFonts w:ascii="Garamond" w:hAnsi="Garamond"/>
        </w:rPr>
        <w:t xml:space="preserve"> stop making excuses and</w:t>
      </w:r>
      <w:r w:rsidR="001E5C33" w:rsidRPr="00303389">
        <w:rPr>
          <w:rFonts w:ascii="Garamond" w:hAnsi="Garamond"/>
        </w:rPr>
        <w:t xml:space="preserve"> take advantage of this high value marketing and client education tool.  It can not only help grow your </w:t>
      </w:r>
      <w:proofErr w:type="gramStart"/>
      <w:r w:rsidR="001E5C33" w:rsidRPr="00303389">
        <w:rPr>
          <w:rFonts w:ascii="Garamond" w:hAnsi="Garamond"/>
        </w:rPr>
        <w:t>practice, but</w:t>
      </w:r>
      <w:proofErr w:type="gramEnd"/>
      <w:r w:rsidR="001E5C33" w:rsidRPr="00303389">
        <w:rPr>
          <w:rFonts w:ascii="Garamond" w:hAnsi="Garamond"/>
        </w:rPr>
        <w:t xml:space="preserve"> can also be a way to streamline things internally, so that your practice is more efficient.</w:t>
      </w:r>
    </w:p>
    <w:p w14:paraId="4DB99523" w14:textId="77777777" w:rsidR="00666791" w:rsidRPr="00303389" w:rsidRDefault="00666791" w:rsidP="00666791">
      <w:pPr>
        <w:pStyle w:val="Heading1"/>
        <w:rPr>
          <w:rFonts w:ascii="Garamond" w:hAnsi="Garamond"/>
          <w:bCs/>
          <w:sz w:val="24"/>
          <w:szCs w:val="24"/>
        </w:rPr>
      </w:pPr>
      <w:bookmarkStart w:id="6" w:name="_Toc1422564"/>
      <w:r w:rsidRPr="00303389">
        <w:rPr>
          <w:rFonts w:ascii="Garamond" w:hAnsi="Garamond"/>
          <w:sz w:val="24"/>
          <w:szCs w:val="24"/>
        </w:rPr>
        <w:t>Different Uses for Video in your Practice</w:t>
      </w:r>
      <w:bookmarkEnd w:id="6"/>
    </w:p>
    <w:p w14:paraId="639B356E" w14:textId="77777777" w:rsidR="00666791" w:rsidRPr="00303389" w:rsidRDefault="00666791" w:rsidP="00666791">
      <w:pPr>
        <w:rPr>
          <w:rFonts w:ascii="Garamond" w:hAnsi="Garamond"/>
        </w:rPr>
      </w:pPr>
    </w:p>
    <w:p w14:paraId="545DB55F" w14:textId="77777777" w:rsidR="00666791" w:rsidRPr="00303389" w:rsidRDefault="00666791" w:rsidP="005A4AA6">
      <w:pPr>
        <w:rPr>
          <w:rFonts w:ascii="Garamond" w:hAnsi="Garamond"/>
        </w:rPr>
      </w:pPr>
      <w:r w:rsidRPr="00303389">
        <w:rPr>
          <w:rFonts w:ascii="Garamond" w:hAnsi="Garamond"/>
        </w:rPr>
        <w:t>The first (and often the only step) for most people is to put a video on the homepage of their website, but there are an endless number of ways you can use video in your practice.</w:t>
      </w:r>
    </w:p>
    <w:p w14:paraId="2A03D362" w14:textId="77777777" w:rsidR="00666791" w:rsidRPr="00303389" w:rsidRDefault="00666791" w:rsidP="005A4AA6">
      <w:pPr>
        <w:rPr>
          <w:rFonts w:ascii="Garamond" w:hAnsi="Garamond"/>
        </w:rPr>
      </w:pPr>
    </w:p>
    <w:p w14:paraId="6FD11038" w14:textId="77777777" w:rsidR="00666791" w:rsidRPr="00303389" w:rsidRDefault="00666791" w:rsidP="005A4AA6">
      <w:pPr>
        <w:rPr>
          <w:rFonts w:ascii="Garamond" w:hAnsi="Garamond"/>
        </w:rPr>
      </w:pPr>
      <w:r w:rsidRPr="00303389">
        <w:rPr>
          <w:rFonts w:ascii="Garamond" w:hAnsi="Garamond"/>
          <w:b/>
        </w:rPr>
        <w:t>Dive Deeper</w:t>
      </w:r>
      <w:r w:rsidRPr="00303389">
        <w:rPr>
          <w:rFonts w:ascii="Garamond" w:hAnsi="Garamond"/>
        </w:rPr>
        <w:t xml:space="preserve"> - Don’t stop at the welcome video on your homepage. Why not add videos that go into more detail about your different practice areas</w:t>
      </w:r>
      <w:r w:rsidR="002B0F48" w:rsidRPr="00303389">
        <w:rPr>
          <w:rFonts w:ascii="Garamond" w:hAnsi="Garamond"/>
        </w:rPr>
        <w:t xml:space="preserve"> and services that you offer</w:t>
      </w:r>
      <w:r w:rsidRPr="00303389">
        <w:rPr>
          <w:rFonts w:ascii="Garamond" w:hAnsi="Garamond"/>
        </w:rPr>
        <w:t xml:space="preserve">? </w:t>
      </w:r>
    </w:p>
    <w:p w14:paraId="42682855" w14:textId="77777777" w:rsidR="00666791" w:rsidRPr="00303389" w:rsidRDefault="00666791" w:rsidP="005A4AA6">
      <w:pPr>
        <w:rPr>
          <w:rFonts w:ascii="Garamond" w:hAnsi="Garamond"/>
        </w:rPr>
      </w:pPr>
    </w:p>
    <w:p w14:paraId="30E0259D" w14:textId="77777777" w:rsidR="00666791" w:rsidRPr="00303389" w:rsidRDefault="00666791" w:rsidP="005A4AA6">
      <w:pPr>
        <w:rPr>
          <w:rFonts w:ascii="Garamond" w:hAnsi="Garamond"/>
        </w:rPr>
      </w:pPr>
      <w:r w:rsidRPr="00303389">
        <w:rPr>
          <w:rFonts w:ascii="Garamond" w:hAnsi="Garamond"/>
          <w:b/>
        </w:rPr>
        <w:t>Answer FAQ’s</w:t>
      </w:r>
      <w:r w:rsidRPr="00303389">
        <w:rPr>
          <w:rFonts w:ascii="Garamond" w:hAnsi="Garamond"/>
        </w:rPr>
        <w:t xml:space="preserve"> - Instead of having a long list of frequently asked questions on your website, why not use a short video to answer each one? Better yet, include both video and text.</w:t>
      </w:r>
    </w:p>
    <w:p w14:paraId="220FBE9F" w14:textId="77777777" w:rsidR="00666791" w:rsidRPr="00303389" w:rsidRDefault="00666791" w:rsidP="005A4AA6">
      <w:pPr>
        <w:rPr>
          <w:rFonts w:ascii="Garamond" w:hAnsi="Garamond"/>
        </w:rPr>
      </w:pPr>
    </w:p>
    <w:p w14:paraId="51109148" w14:textId="77777777" w:rsidR="00666791" w:rsidRPr="00303389" w:rsidRDefault="00666791" w:rsidP="005A4AA6">
      <w:pPr>
        <w:rPr>
          <w:rFonts w:ascii="Garamond" w:hAnsi="Garamond"/>
        </w:rPr>
      </w:pPr>
      <w:r w:rsidRPr="00303389">
        <w:rPr>
          <w:rFonts w:ascii="Garamond" w:hAnsi="Garamond"/>
          <w:b/>
        </w:rPr>
        <w:t>Client Testimonials</w:t>
      </w:r>
      <w:r w:rsidRPr="00303389">
        <w:rPr>
          <w:rFonts w:ascii="Garamond" w:hAnsi="Garamond"/>
        </w:rPr>
        <w:t xml:space="preserve"> - Not all clients are willing to get in front of a camera and talk about their experience, but when they are, a video testimonial is much more powerful than a written one.</w:t>
      </w:r>
    </w:p>
    <w:p w14:paraId="03A267DA" w14:textId="77777777" w:rsidR="00666791" w:rsidRPr="00303389" w:rsidRDefault="00666791" w:rsidP="005A4AA6">
      <w:pPr>
        <w:rPr>
          <w:rFonts w:ascii="Garamond" w:hAnsi="Garamond"/>
        </w:rPr>
      </w:pPr>
    </w:p>
    <w:p w14:paraId="0876D0DE" w14:textId="77777777" w:rsidR="00666791" w:rsidRPr="00303389" w:rsidRDefault="00666791" w:rsidP="005A4AA6">
      <w:pPr>
        <w:rPr>
          <w:rFonts w:ascii="Garamond" w:hAnsi="Garamond"/>
        </w:rPr>
      </w:pPr>
      <w:r w:rsidRPr="00303389">
        <w:rPr>
          <w:rFonts w:ascii="Garamond" w:hAnsi="Garamond"/>
          <w:b/>
        </w:rPr>
        <w:t>Tell Success Stories</w:t>
      </w:r>
      <w:r w:rsidRPr="00303389">
        <w:rPr>
          <w:rFonts w:ascii="Garamond" w:hAnsi="Garamond"/>
        </w:rPr>
        <w:t xml:space="preserve"> - Create videos that discuss how the collaborative process helped your clients (anonymously).</w:t>
      </w:r>
    </w:p>
    <w:p w14:paraId="513790BD" w14:textId="77777777" w:rsidR="00666791" w:rsidRPr="00303389" w:rsidRDefault="00666791" w:rsidP="005A4AA6">
      <w:pPr>
        <w:rPr>
          <w:rFonts w:ascii="Garamond" w:hAnsi="Garamond"/>
        </w:rPr>
      </w:pPr>
    </w:p>
    <w:p w14:paraId="5BB8966C" w14:textId="77777777" w:rsidR="00666791" w:rsidRPr="00303389" w:rsidRDefault="00666791" w:rsidP="005A4AA6">
      <w:pPr>
        <w:rPr>
          <w:rFonts w:ascii="Garamond" w:hAnsi="Garamond"/>
        </w:rPr>
      </w:pPr>
      <w:r w:rsidRPr="00303389">
        <w:rPr>
          <w:rFonts w:ascii="Garamond" w:hAnsi="Garamond"/>
          <w:b/>
        </w:rPr>
        <w:t>Educate</w:t>
      </w:r>
      <w:r w:rsidRPr="00303389">
        <w:rPr>
          <w:rFonts w:ascii="Garamond" w:hAnsi="Garamond"/>
        </w:rPr>
        <w:t xml:space="preserve"> - Clients often have a lot of questions when they’re going through a family law matter. Create videos that help them better understand their situation, their options and maybe even answer the questions they don’t know to </w:t>
      </w:r>
      <w:proofErr w:type="gramStart"/>
      <w:r w:rsidRPr="00303389">
        <w:rPr>
          <w:rFonts w:ascii="Garamond" w:hAnsi="Garamond"/>
        </w:rPr>
        <w:t>ask, but</w:t>
      </w:r>
      <w:proofErr w:type="gramEnd"/>
      <w:r w:rsidRPr="00303389">
        <w:rPr>
          <w:rFonts w:ascii="Garamond" w:hAnsi="Garamond"/>
        </w:rPr>
        <w:t xml:space="preserve"> should.</w:t>
      </w:r>
    </w:p>
    <w:p w14:paraId="536F9F6D" w14:textId="77777777" w:rsidR="00666791" w:rsidRPr="00303389" w:rsidRDefault="00666791" w:rsidP="005A4AA6">
      <w:pPr>
        <w:rPr>
          <w:rFonts w:ascii="Garamond" w:hAnsi="Garamond"/>
        </w:rPr>
      </w:pPr>
    </w:p>
    <w:p w14:paraId="7C43EB8A" w14:textId="77777777" w:rsidR="00666791" w:rsidRPr="00303389" w:rsidRDefault="00666791" w:rsidP="005A4AA6">
      <w:pPr>
        <w:rPr>
          <w:rFonts w:ascii="Garamond" w:hAnsi="Garamond"/>
        </w:rPr>
      </w:pPr>
      <w:r w:rsidRPr="00303389">
        <w:rPr>
          <w:rFonts w:ascii="Garamond" w:hAnsi="Garamond"/>
          <w:b/>
        </w:rPr>
        <w:t>Introduce your Staff</w:t>
      </w:r>
      <w:r w:rsidRPr="00303389">
        <w:rPr>
          <w:rFonts w:ascii="Garamond" w:hAnsi="Garamond"/>
        </w:rPr>
        <w:t xml:space="preserve"> - Clients often spend more time interacting with paralegals and other staff than the attorney</w:t>
      </w:r>
      <w:r w:rsidR="002B0F48" w:rsidRPr="00303389">
        <w:rPr>
          <w:rFonts w:ascii="Garamond" w:hAnsi="Garamond"/>
        </w:rPr>
        <w:t xml:space="preserve"> or other professional</w:t>
      </w:r>
      <w:r w:rsidRPr="00303389">
        <w:rPr>
          <w:rFonts w:ascii="Garamond" w:hAnsi="Garamond"/>
        </w:rPr>
        <w:t>. Give them an opportunity to introduce themselves to prospective clients.</w:t>
      </w:r>
    </w:p>
    <w:p w14:paraId="54B01042" w14:textId="77777777" w:rsidR="00666791" w:rsidRPr="00303389" w:rsidRDefault="00666791" w:rsidP="005A4AA6">
      <w:pPr>
        <w:rPr>
          <w:rFonts w:ascii="Garamond" w:hAnsi="Garamond"/>
        </w:rPr>
      </w:pPr>
    </w:p>
    <w:p w14:paraId="016C8906" w14:textId="6AEC4CB2" w:rsidR="00666791" w:rsidRPr="00303389" w:rsidRDefault="00666791" w:rsidP="005A4AA6">
      <w:pPr>
        <w:rPr>
          <w:rFonts w:ascii="Garamond" w:hAnsi="Garamond"/>
        </w:rPr>
      </w:pPr>
      <w:r w:rsidRPr="00303389">
        <w:rPr>
          <w:rFonts w:ascii="Garamond" w:hAnsi="Garamond"/>
          <w:b/>
        </w:rPr>
        <w:t>Interview Other Professionals or Experts</w:t>
      </w:r>
      <w:r w:rsidRPr="00303389">
        <w:rPr>
          <w:rFonts w:ascii="Garamond" w:hAnsi="Garamond"/>
        </w:rPr>
        <w:t xml:space="preserve"> - Do you regularly work with </w:t>
      </w:r>
      <w:r w:rsidR="002B0F48" w:rsidRPr="00303389">
        <w:rPr>
          <w:rFonts w:ascii="Garamond" w:hAnsi="Garamond"/>
        </w:rPr>
        <w:t xml:space="preserve">other </w:t>
      </w:r>
      <w:r w:rsidRPr="00303389">
        <w:rPr>
          <w:rFonts w:ascii="Garamond" w:hAnsi="Garamond"/>
        </w:rPr>
        <w:t>professionals in your practice</w:t>
      </w:r>
      <w:r w:rsidR="00891633" w:rsidRPr="00303389">
        <w:rPr>
          <w:rFonts w:ascii="Garamond" w:hAnsi="Garamond"/>
        </w:rPr>
        <w:t>?</w:t>
      </w:r>
      <w:r w:rsidR="002B0F48" w:rsidRPr="00303389">
        <w:rPr>
          <w:rFonts w:ascii="Garamond" w:hAnsi="Garamond"/>
        </w:rPr>
        <w:t xml:space="preserve"> (MHPs, Child Specialists and FPs if you’re an attorney and vi</w:t>
      </w:r>
      <w:r w:rsidR="00891633" w:rsidRPr="00303389">
        <w:rPr>
          <w:rFonts w:ascii="Garamond" w:hAnsi="Garamond"/>
        </w:rPr>
        <w:t>ce</w:t>
      </w:r>
      <w:r w:rsidR="002B0F48" w:rsidRPr="00303389">
        <w:rPr>
          <w:rFonts w:ascii="Garamond" w:hAnsi="Garamond"/>
        </w:rPr>
        <w:t xml:space="preserve"> versa if you are a Child Specialist, FP or MHP)</w:t>
      </w:r>
      <w:r w:rsidRPr="00303389">
        <w:rPr>
          <w:rFonts w:ascii="Garamond" w:hAnsi="Garamond"/>
        </w:rPr>
        <w:t xml:space="preserve"> You can video a discussion with them that highlights the value and expertise they bring. You can have them talk about their own individual roles in the collaborative process.</w:t>
      </w:r>
    </w:p>
    <w:p w14:paraId="3BD164E0" w14:textId="77777777" w:rsidR="00666791" w:rsidRPr="00303389" w:rsidRDefault="00666791" w:rsidP="005A4AA6">
      <w:pPr>
        <w:rPr>
          <w:rFonts w:ascii="Garamond" w:hAnsi="Garamond"/>
        </w:rPr>
      </w:pPr>
    </w:p>
    <w:p w14:paraId="6B17B9F8" w14:textId="17D86E0A" w:rsidR="00666791" w:rsidRPr="00303389" w:rsidRDefault="00666791" w:rsidP="005A4AA6">
      <w:pPr>
        <w:rPr>
          <w:rFonts w:ascii="Garamond" w:hAnsi="Garamond"/>
        </w:rPr>
      </w:pPr>
      <w:r w:rsidRPr="00303389">
        <w:rPr>
          <w:rFonts w:ascii="Garamond" w:hAnsi="Garamond"/>
          <w:b/>
        </w:rPr>
        <w:t>Instruct Your Clients</w:t>
      </w:r>
      <w:r w:rsidRPr="00303389">
        <w:rPr>
          <w:rFonts w:ascii="Garamond" w:hAnsi="Garamond"/>
        </w:rPr>
        <w:t xml:space="preserve"> </w:t>
      </w:r>
      <w:r w:rsidR="005F111D" w:rsidRPr="00303389">
        <w:rPr>
          <w:rFonts w:ascii="Garamond" w:hAnsi="Garamond"/>
        </w:rPr>
        <w:t>–</w:t>
      </w:r>
      <w:r w:rsidRPr="00303389">
        <w:rPr>
          <w:rFonts w:ascii="Garamond" w:hAnsi="Garamond"/>
        </w:rPr>
        <w:t xml:space="preserve"> </w:t>
      </w:r>
      <w:r w:rsidR="005F111D" w:rsidRPr="00303389">
        <w:rPr>
          <w:rFonts w:ascii="Garamond" w:hAnsi="Garamond"/>
        </w:rPr>
        <w:t>You can create a short video about what to expect in the first meeting for clients to watch.  Yo</w:t>
      </w:r>
      <w:r w:rsidR="00891633" w:rsidRPr="00303389">
        <w:rPr>
          <w:rFonts w:ascii="Garamond" w:hAnsi="Garamond"/>
        </w:rPr>
        <w:t xml:space="preserve">u </w:t>
      </w:r>
      <w:r w:rsidR="005F111D" w:rsidRPr="00303389">
        <w:rPr>
          <w:rFonts w:ascii="Garamond" w:hAnsi="Garamond"/>
        </w:rPr>
        <w:t xml:space="preserve">can send them a link to watch </w:t>
      </w:r>
      <w:r w:rsidR="00891633" w:rsidRPr="00303389">
        <w:rPr>
          <w:rFonts w:ascii="Garamond" w:hAnsi="Garamond"/>
        </w:rPr>
        <w:t>it</w:t>
      </w:r>
      <w:r w:rsidR="005F111D" w:rsidRPr="00303389">
        <w:rPr>
          <w:rFonts w:ascii="Garamond" w:hAnsi="Garamond"/>
        </w:rPr>
        <w:t>, prior to having the first joint meeting. You could also include links to certain handouts (</w:t>
      </w:r>
      <w:r w:rsidR="00891633" w:rsidRPr="00303389">
        <w:rPr>
          <w:rFonts w:ascii="Garamond" w:hAnsi="Garamond"/>
        </w:rPr>
        <w:t>i.e.</w:t>
      </w:r>
      <w:r w:rsidR="005F111D" w:rsidRPr="00303389">
        <w:rPr>
          <w:rFonts w:ascii="Garamond" w:hAnsi="Garamond"/>
        </w:rPr>
        <w:t xml:space="preserve">:  separation guidelines, the story of the orange, </w:t>
      </w:r>
      <w:r w:rsidR="00891633" w:rsidRPr="00303389">
        <w:rPr>
          <w:rFonts w:ascii="Garamond" w:hAnsi="Garamond"/>
        </w:rPr>
        <w:t>etc.</w:t>
      </w:r>
      <w:r w:rsidR="005F111D" w:rsidRPr="00303389">
        <w:rPr>
          <w:rFonts w:ascii="Garamond" w:hAnsi="Garamond"/>
        </w:rPr>
        <w:t>) that they can access and review prior to the meeting or even the preparation meeting with you.</w:t>
      </w:r>
    </w:p>
    <w:p w14:paraId="0846472C" w14:textId="77777777" w:rsidR="00666791" w:rsidRPr="00303389" w:rsidRDefault="00666791" w:rsidP="005A4AA6">
      <w:pPr>
        <w:rPr>
          <w:rFonts w:ascii="Garamond" w:hAnsi="Garamond"/>
        </w:rPr>
      </w:pPr>
    </w:p>
    <w:p w14:paraId="0B252201" w14:textId="44D63A38" w:rsidR="00666791" w:rsidRPr="00303389" w:rsidRDefault="00666791" w:rsidP="005A4AA6">
      <w:pPr>
        <w:rPr>
          <w:rFonts w:ascii="Garamond" w:hAnsi="Garamond"/>
        </w:rPr>
      </w:pPr>
      <w:r w:rsidRPr="00303389">
        <w:rPr>
          <w:rFonts w:ascii="Garamond" w:hAnsi="Garamond"/>
          <w:b/>
        </w:rPr>
        <w:t>Introduce Collaborative to the Opposing Client</w:t>
      </w:r>
      <w:r w:rsidRPr="00303389">
        <w:rPr>
          <w:rFonts w:ascii="Garamond" w:hAnsi="Garamond"/>
        </w:rPr>
        <w:t xml:space="preserve"> - Video can be a very effective way to introduce the opposing client to the collaborative process.  We recorded a short “round table” video several years ago with 2 other board-certified family lawyers where we discussed </w:t>
      </w:r>
      <w:r w:rsidR="00891633" w:rsidRPr="00303389">
        <w:rPr>
          <w:rFonts w:ascii="Garamond" w:hAnsi="Garamond"/>
        </w:rPr>
        <w:t xml:space="preserve">the benefits of </w:t>
      </w:r>
      <w:r w:rsidRPr="00303389">
        <w:rPr>
          <w:rFonts w:ascii="Garamond" w:hAnsi="Garamond"/>
        </w:rPr>
        <w:t>collaborative.</w:t>
      </w:r>
    </w:p>
    <w:p w14:paraId="2A962AA0" w14:textId="77777777" w:rsidR="00666791" w:rsidRPr="00303389" w:rsidRDefault="00666791" w:rsidP="005A4AA6">
      <w:pPr>
        <w:rPr>
          <w:rFonts w:ascii="Garamond" w:hAnsi="Garamond"/>
        </w:rPr>
      </w:pPr>
    </w:p>
    <w:p w14:paraId="5DEE00AF" w14:textId="77777777" w:rsidR="00666791" w:rsidRPr="00303389" w:rsidRDefault="00666791" w:rsidP="005A4AA6">
      <w:pPr>
        <w:rPr>
          <w:rFonts w:ascii="Garamond" w:hAnsi="Garamond"/>
        </w:rPr>
      </w:pPr>
      <w:r w:rsidRPr="00303389">
        <w:rPr>
          <w:rFonts w:ascii="Garamond" w:hAnsi="Garamond"/>
          <w:b/>
        </w:rPr>
        <w:t>Instruct Your Staff</w:t>
      </w:r>
      <w:r w:rsidRPr="00303389">
        <w:rPr>
          <w:rFonts w:ascii="Garamond" w:hAnsi="Garamond"/>
        </w:rPr>
        <w:t xml:space="preserve"> - Don’t overlook the use of video inside your office. You can video yourself training new staff members or explaining how you want particular things done. The next time you have a new hire, let them watch the videos and follow up with questions.</w:t>
      </w:r>
    </w:p>
    <w:p w14:paraId="0E9D1B22" w14:textId="77777777" w:rsidR="00666791" w:rsidRPr="00303389" w:rsidRDefault="00666791" w:rsidP="00666791">
      <w:pPr>
        <w:pStyle w:val="Heading1"/>
        <w:rPr>
          <w:rFonts w:ascii="Garamond" w:hAnsi="Garamond"/>
          <w:bCs/>
          <w:sz w:val="24"/>
          <w:szCs w:val="24"/>
        </w:rPr>
      </w:pPr>
      <w:bookmarkStart w:id="7" w:name="_Toc1422565"/>
      <w:r w:rsidRPr="00303389">
        <w:rPr>
          <w:rFonts w:ascii="Garamond" w:hAnsi="Garamond"/>
          <w:sz w:val="24"/>
          <w:szCs w:val="24"/>
        </w:rPr>
        <w:t>Tips for Creating Good Videos</w:t>
      </w:r>
      <w:bookmarkEnd w:id="7"/>
    </w:p>
    <w:p w14:paraId="3C26ADDC" w14:textId="77777777" w:rsidR="00666791" w:rsidRPr="00303389" w:rsidRDefault="00666791" w:rsidP="00666791">
      <w:pPr>
        <w:rPr>
          <w:rFonts w:ascii="Garamond" w:hAnsi="Garamond"/>
        </w:rPr>
      </w:pPr>
    </w:p>
    <w:p w14:paraId="32E8A7D7" w14:textId="77777777" w:rsidR="00666791" w:rsidRPr="00303389" w:rsidRDefault="00666791" w:rsidP="00666791">
      <w:pPr>
        <w:rPr>
          <w:rFonts w:ascii="Garamond" w:hAnsi="Garamond"/>
        </w:rPr>
      </w:pPr>
      <w:r w:rsidRPr="00303389">
        <w:rPr>
          <w:rFonts w:ascii="Garamond" w:hAnsi="Garamond"/>
        </w:rPr>
        <w:t>We used the phrase “good videos” intentionally. Your video doesn’t have to be perfect, so don’t expect it to be. You won’t be showing it at Sundance. You can make dramatic improvements in the quality of your video by following a few simple guidelines.</w:t>
      </w:r>
    </w:p>
    <w:p w14:paraId="227BB18F" w14:textId="77777777" w:rsidR="00666791" w:rsidRPr="00303389" w:rsidRDefault="00666791" w:rsidP="00666791">
      <w:pPr>
        <w:rPr>
          <w:rFonts w:ascii="Garamond" w:hAnsi="Garamond"/>
        </w:rPr>
      </w:pPr>
    </w:p>
    <w:p w14:paraId="7E57753D" w14:textId="77777777" w:rsidR="00666791" w:rsidRPr="00303389" w:rsidRDefault="00666791" w:rsidP="00666791">
      <w:pPr>
        <w:rPr>
          <w:rFonts w:ascii="Garamond" w:hAnsi="Garamond"/>
        </w:rPr>
      </w:pPr>
      <w:r w:rsidRPr="00303389">
        <w:rPr>
          <w:rFonts w:ascii="Garamond" w:hAnsi="Garamond"/>
          <w:b/>
          <w:bCs/>
        </w:rPr>
        <w:t xml:space="preserve">Use the equipment you already have. </w:t>
      </w:r>
      <w:r w:rsidRPr="00303389">
        <w:rPr>
          <w:rFonts w:ascii="Garamond" w:hAnsi="Garamond"/>
        </w:rPr>
        <w:t xml:space="preserve">Web video does not have to be super high resolution. If you own a smartphone that was produced in the last 5 years, you have a great video camera already. </w:t>
      </w:r>
    </w:p>
    <w:p w14:paraId="7C39B17F" w14:textId="77777777" w:rsidR="00666791" w:rsidRPr="00303389" w:rsidRDefault="00666791" w:rsidP="00666791">
      <w:pPr>
        <w:rPr>
          <w:rFonts w:ascii="Garamond" w:hAnsi="Garamond"/>
        </w:rPr>
      </w:pPr>
    </w:p>
    <w:p w14:paraId="4C5B5D95" w14:textId="77777777" w:rsidR="00666791" w:rsidRPr="00303389" w:rsidRDefault="00666791" w:rsidP="00666791">
      <w:pPr>
        <w:rPr>
          <w:rFonts w:ascii="Garamond" w:hAnsi="Garamond"/>
        </w:rPr>
      </w:pPr>
      <w:r w:rsidRPr="00303389">
        <w:rPr>
          <w:rFonts w:ascii="Garamond" w:hAnsi="Garamond"/>
          <w:b/>
          <w:bCs/>
        </w:rPr>
        <w:t>Keep it steady.</w:t>
      </w:r>
      <w:r w:rsidRPr="00303389">
        <w:rPr>
          <w:rFonts w:ascii="Garamond" w:hAnsi="Garamond"/>
        </w:rPr>
        <w:t xml:space="preserve"> Drop the selfie stick and get a tripod. You don’t want to make your potential clients nauseous from all the movement.</w:t>
      </w:r>
    </w:p>
    <w:p w14:paraId="6821EE20" w14:textId="77777777" w:rsidR="00666791" w:rsidRPr="00303389" w:rsidRDefault="00666791" w:rsidP="00666791">
      <w:pPr>
        <w:rPr>
          <w:rFonts w:ascii="Garamond" w:hAnsi="Garamond"/>
        </w:rPr>
      </w:pPr>
    </w:p>
    <w:p w14:paraId="78B92906" w14:textId="77777777" w:rsidR="00666791" w:rsidRPr="00303389" w:rsidRDefault="00666791" w:rsidP="00666791">
      <w:pPr>
        <w:rPr>
          <w:rFonts w:ascii="Garamond" w:hAnsi="Garamond"/>
        </w:rPr>
      </w:pPr>
      <w:r w:rsidRPr="00303389">
        <w:rPr>
          <w:rFonts w:ascii="Garamond" w:hAnsi="Garamond"/>
          <w:b/>
          <w:bCs/>
        </w:rPr>
        <w:lastRenderedPageBreak/>
        <w:t>Don’t use the digital zoom.</w:t>
      </w:r>
      <w:r w:rsidRPr="00303389">
        <w:rPr>
          <w:rFonts w:ascii="Garamond" w:hAnsi="Garamond"/>
        </w:rPr>
        <w:t xml:space="preserve"> Avoid using a digital zoom. It’s terrible for image quality and detail. If your smartphone happens to have an optical zoom, it’s fine to use. The image quality won’t change when you zoom in.</w:t>
      </w:r>
    </w:p>
    <w:p w14:paraId="7267BE7E" w14:textId="77777777" w:rsidR="00666791" w:rsidRPr="00303389" w:rsidRDefault="00666791" w:rsidP="00666791">
      <w:pPr>
        <w:rPr>
          <w:rFonts w:ascii="Garamond" w:hAnsi="Garamond"/>
        </w:rPr>
      </w:pPr>
    </w:p>
    <w:p w14:paraId="1103D698" w14:textId="77777777" w:rsidR="00666791" w:rsidRPr="00303389" w:rsidRDefault="00666791" w:rsidP="00666791">
      <w:pPr>
        <w:rPr>
          <w:rFonts w:ascii="Garamond" w:hAnsi="Garamond"/>
        </w:rPr>
      </w:pPr>
      <w:r w:rsidRPr="00303389">
        <w:rPr>
          <w:rFonts w:ascii="Garamond" w:hAnsi="Garamond"/>
          <w:b/>
          <w:bCs/>
        </w:rPr>
        <w:t>Use the light.</w:t>
      </w:r>
      <w:r w:rsidRPr="00303389">
        <w:rPr>
          <w:rFonts w:ascii="Garamond" w:hAnsi="Garamond"/>
        </w:rPr>
        <w:t xml:space="preserve"> If you can’t get good light inside, try going outside and take advantage of the natural light. If you need to shoot indoors, it’s easy to find inexpensive LED video lights that you can use to light your subject.</w:t>
      </w:r>
    </w:p>
    <w:p w14:paraId="5B4C5192" w14:textId="77777777" w:rsidR="00666791" w:rsidRPr="00303389" w:rsidRDefault="00666791" w:rsidP="00666791">
      <w:pPr>
        <w:rPr>
          <w:rFonts w:ascii="Garamond" w:hAnsi="Garamond"/>
        </w:rPr>
      </w:pPr>
    </w:p>
    <w:p w14:paraId="19E22B67" w14:textId="77777777" w:rsidR="00666791" w:rsidRPr="00303389" w:rsidRDefault="00666791" w:rsidP="00666791">
      <w:pPr>
        <w:rPr>
          <w:rFonts w:ascii="Garamond" w:hAnsi="Garamond"/>
        </w:rPr>
      </w:pPr>
      <w:r w:rsidRPr="00303389">
        <w:rPr>
          <w:rFonts w:ascii="Garamond" w:hAnsi="Garamond"/>
          <w:b/>
          <w:bCs/>
        </w:rPr>
        <w:t>Always shoot in landscape mode.</w:t>
      </w:r>
      <w:r w:rsidRPr="00303389">
        <w:rPr>
          <w:rFonts w:ascii="Garamond" w:hAnsi="Garamond"/>
        </w:rPr>
        <w:t xml:space="preserve"> There are a few places online that support portrait </w:t>
      </w:r>
      <w:proofErr w:type="gramStart"/>
      <w:r w:rsidRPr="00303389">
        <w:rPr>
          <w:rFonts w:ascii="Garamond" w:hAnsi="Garamond"/>
        </w:rPr>
        <w:t>video, but</w:t>
      </w:r>
      <w:proofErr w:type="gramEnd"/>
      <w:r w:rsidRPr="00303389">
        <w:rPr>
          <w:rFonts w:ascii="Garamond" w:hAnsi="Garamond"/>
        </w:rPr>
        <w:t xml:space="preserve"> keep it in landscape to ensure that your video will work everywhere.</w:t>
      </w:r>
    </w:p>
    <w:p w14:paraId="14A7CE56" w14:textId="77777777" w:rsidR="00666791" w:rsidRPr="00303389" w:rsidRDefault="00666791" w:rsidP="00666791">
      <w:pPr>
        <w:rPr>
          <w:rFonts w:ascii="Garamond" w:hAnsi="Garamond"/>
        </w:rPr>
      </w:pPr>
    </w:p>
    <w:p w14:paraId="04A36A66" w14:textId="77777777" w:rsidR="00666791" w:rsidRPr="00303389" w:rsidRDefault="00666791" w:rsidP="00666791">
      <w:pPr>
        <w:rPr>
          <w:rFonts w:ascii="Garamond" w:hAnsi="Garamond"/>
        </w:rPr>
      </w:pPr>
      <w:r w:rsidRPr="00303389">
        <w:rPr>
          <w:rFonts w:ascii="Garamond" w:hAnsi="Garamond"/>
          <w:b/>
          <w:bCs/>
        </w:rPr>
        <w:t>Put your phone in Airplane mode.</w:t>
      </w:r>
      <w:r w:rsidRPr="00303389">
        <w:rPr>
          <w:rFonts w:ascii="Garamond" w:hAnsi="Garamond"/>
        </w:rPr>
        <w:t xml:space="preserve"> You don’t want unexpected calls or text messages interrupting your filming.</w:t>
      </w:r>
    </w:p>
    <w:p w14:paraId="0C358487" w14:textId="77777777" w:rsidR="00666791" w:rsidRPr="00303389" w:rsidRDefault="00666791" w:rsidP="00666791">
      <w:pPr>
        <w:rPr>
          <w:rFonts w:ascii="Garamond" w:hAnsi="Garamond"/>
        </w:rPr>
      </w:pPr>
    </w:p>
    <w:p w14:paraId="7C29EEBB" w14:textId="77777777" w:rsidR="00666791" w:rsidRPr="00303389" w:rsidRDefault="00666791" w:rsidP="00666791">
      <w:pPr>
        <w:rPr>
          <w:rFonts w:ascii="Garamond" w:hAnsi="Garamond"/>
        </w:rPr>
      </w:pPr>
      <w:r w:rsidRPr="00303389">
        <w:rPr>
          <w:rFonts w:ascii="Garamond" w:hAnsi="Garamond"/>
          <w:b/>
          <w:bCs/>
        </w:rPr>
        <w:t>Watch your background.</w:t>
      </w:r>
      <w:r w:rsidRPr="00303389">
        <w:rPr>
          <w:rFonts w:ascii="Garamond" w:hAnsi="Garamond"/>
        </w:rPr>
        <w:t xml:space="preserve"> Make sure you look at everything that’s going to be in your shot. You wouldn’t want potential clients to see a </w:t>
      </w:r>
      <w:r w:rsidRPr="00303389">
        <w:rPr>
          <w:rFonts w:ascii="Garamond" w:hAnsi="Garamond"/>
          <w:i/>
          <w:iCs/>
        </w:rPr>
        <w:t>Collaborative Law for Dummies</w:t>
      </w:r>
      <w:r w:rsidRPr="00303389">
        <w:rPr>
          <w:rFonts w:ascii="Garamond" w:hAnsi="Garamond"/>
        </w:rPr>
        <w:t xml:space="preserve"> book on the shelf behind you.</w:t>
      </w:r>
    </w:p>
    <w:p w14:paraId="6FB864E8" w14:textId="77777777" w:rsidR="00666791" w:rsidRPr="00303389" w:rsidRDefault="00666791" w:rsidP="00666791">
      <w:pPr>
        <w:rPr>
          <w:rFonts w:ascii="Garamond" w:hAnsi="Garamond"/>
        </w:rPr>
      </w:pPr>
    </w:p>
    <w:p w14:paraId="1004048E" w14:textId="77777777" w:rsidR="00666791" w:rsidRPr="00303389" w:rsidRDefault="00666791" w:rsidP="00666791">
      <w:pPr>
        <w:rPr>
          <w:rFonts w:ascii="Garamond" w:hAnsi="Garamond"/>
        </w:rPr>
      </w:pPr>
      <w:r w:rsidRPr="00303389">
        <w:rPr>
          <w:rFonts w:ascii="Garamond" w:hAnsi="Garamond"/>
          <w:b/>
          <w:bCs/>
        </w:rPr>
        <w:t>Pay attention to the audio.</w:t>
      </w:r>
      <w:r w:rsidRPr="00303389">
        <w:rPr>
          <w:rFonts w:ascii="Garamond" w:hAnsi="Garamond"/>
        </w:rPr>
        <w:t xml:space="preserve"> When you’re shooting video, it’s easy to forget about the audio, but overlooking it can be a big mistake. Using the built-in microphone on your smartphone can often result in tinny, low quality sound. Try using a lapel (</w:t>
      </w:r>
      <w:proofErr w:type="spellStart"/>
      <w:r w:rsidRPr="00303389">
        <w:rPr>
          <w:rFonts w:ascii="Garamond" w:hAnsi="Garamond"/>
        </w:rPr>
        <w:t>lav</w:t>
      </w:r>
      <w:proofErr w:type="spellEnd"/>
      <w:r w:rsidRPr="00303389">
        <w:rPr>
          <w:rFonts w:ascii="Garamond" w:hAnsi="Garamond"/>
        </w:rPr>
        <w:t>) mic or shotgun mic to get much better sound. Just make sure you use one that is designed to work with a smartphone.</w:t>
      </w:r>
    </w:p>
    <w:p w14:paraId="052F8133" w14:textId="77777777" w:rsidR="00666791" w:rsidRPr="00303389" w:rsidRDefault="00666791" w:rsidP="00666791">
      <w:pPr>
        <w:rPr>
          <w:rFonts w:ascii="Garamond" w:hAnsi="Garamond"/>
        </w:rPr>
      </w:pPr>
    </w:p>
    <w:p w14:paraId="0A7C2B31" w14:textId="77777777" w:rsidR="00666791" w:rsidRPr="00303389" w:rsidRDefault="00666791" w:rsidP="00666791">
      <w:pPr>
        <w:rPr>
          <w:rFonts w:ascii="Garamond" w:hAnsi="Garamond"/>
        </w:rPr>
      </w:pPr>
      <w:r w:rsidRPr="00303389">
        <w:rPr>
          <w:rFonts w:ascii="Garamond" w:hAnsi="Garamond"/>
          <w:b/>
          <w:bCs/>
        </w:rPr>
        <w:t>Practice</w:t>
      </w:r>
      <w:r w:rsidRPr="00303389">
        <w:rPr>
          <w:rFonts w:ascii="Garamond" w:hAnsi="Garamond"/>
        </w:rPr>
        <w:t xml:space="preserve">. It’s not difficult to create good </w:t>
      </w:r>
      <w:proofErr w:type="gramStart"/>
      <w:r w:rsidRPr="00303389">
        <w:rPr>
          <w:rFonts w:ascii="Garamond" w:hAnsi="Garamond"/>
        </w:rPr>
        <w:t>video, but</w:t>
      </w:r>
      <w:proofErr w:type="gramEnd"/>
      <w:r w:rsidRPr="00303389">
        <w:rPr>
          <w:rFonts w:ascii="Garamond" w:hAnsi="Garamond"/>
        </w:rPr>
        <w:t xml:space="preserve"> standing in front of a camera and talking is not as easy as it looks. Spend a few minutes practicing in front of a mirror to work out the jitters.</w:t>
      </w:r>
    </w:p>
    <w:p w14:paraId="5891A9FA" w14:textId="77777777" w:rsidR="00666791" w:rsidRPr="00303389" w:rsidRDefault="00666791" w:rsidP="00666791">
      <w:pPr>
        <w:rPr>
          <w:rFonts w:ascii="Garamond" w:hAnsi="Garamond"/>
        </w:rPr>
      </w:pPr>
    </w:p>
    <w:p w14:paraId="6732B7FB" w14:textId="77777777" w:rsidR="00666791" w:rsidRPr="00303389" w:rsidRDefault="00666791" w:rsidP="00666791">
      <w:pPr>
        <w:rPr>
          <w:rFonts w:ascii="Garamond" w:hAnsi="Garamond"/>
        </w:rPr>
      </w:pPr>
      <w:r w:rsidRPr="00303389">
        <w:rPr>
          <w:rFonts w:ascii="Garamond" w:hAnsi="Garamond"/>
          <w:b/>
          <w:bCs/>
        </w:rPr>
        <w:t>Keep shooting and just use the good stuff.</w:t>
      </w:r>
      <w:r w:rsidRPr="00303389">
        <w:rPr>
          <w:rFonts w:ascii="Garamond" w:hAnsi="Garamond"/>
        </w:rPr>
        <w:t xml:space="preserve"> It doesn’t cost you anything to do it again. If you make a mistake, keep the cameras rolling and do it again. You can edit out the parts you don’t want and use the best take for your final version.</w:t>
      </w:r>
    </w:p>
    <w:p w14:paraId="1FC9020F" w14:textId="77777777" w:rsidR="00666791" w:rsidRPr="00303389" w:rsidRDefault="00666791" w:rsidP="00666791">
      <w:pPr>
        <w:pStyle w:val="Heading1"/>
        <w:rPr>
          <w:rFonts w:ascii="Garamond" w:hAnsi="Garamond"/>
          <w:bCs/>
          <w:sz w:val="24"/>
          <w:szCs w:val="24"/>
        </w:rPr>
      </w:pPr>
      <w:bookmarkStart w:id="8" w:name="_Toc1422566"/>
      <w:r w:rsidRPr="00303389">
        <w:rPr>
          <w:rFonts w:ascii="Garamond" w:hAnsi="Garamond"/>
          <w:sz w:val="24"/>
          <w:szCs w:val="24"/>
        </w:rPr>
        <w:t>How to Shoot Your First Good Video</w:t>
      </w:r>
      <w:bookmarkEnd w:id="8"/>
    </w:p>
    <w:p w14:paraId="7D60C62C" w14:textId="77777777" w:rsidR="00666791" w:rsidRPr="00303389" w:rsidRDefault="00666791" w:rsidP="00666791">
      <w:pPr>
        <w:rPr>
          <w:rFonts w:ascii="Garamond" w:hAnsi="Garamond"/>
        </w:rPr>
      </w:pPr>
    </w:p>
    <w:p w14:paraId="049F8631" w14:textId="77777777" w:rsidR="00666791" w:rsidRPr="00303389" w:rsidRDefault="00666791" w:rsidP="00666791">
      <w:pPr>
        <w:rPr>
          <w:rFonts w:ascii="Garamond" w:hAnsi="Garamond"/>
        </w:rPr>
      </w:pPr>
      <w:r w:rsidRPr="00303389">
        <w:rPr>
          <w:rFonts w:ascii="Garamond" w:hAnsi="Garamond"/>
        </w:rPr>
        <w:t xml:space="preserve">You’ll learn to shoot good video by shooting some bad video first and making adjustments. Follow the tips above and your videos will get better quickly. </w:t>
      </w:r>
    </w:p>
    <w:p w14:paraId="76EBB12E" w14:textId="77777777" w:rsidR="00666791" w:rsidRPr="00303389" w:rsidRDefault="00666791" w:rsidP="00666791">
      <w:pPr>
        <w:rPr>
          <w:rFonts w:ascii="Garamond" w:hAnsi="Garamond"/>
        </w:rPr>
      </w:pPr>
    </w:p>
    <w:p w14:paraId="4AF9386F" w14:textId="77777777" w:rsidR="00666791" w:rsidRPr="00303389" w:rsidRDefault="00666791" w:rsidP="00666791">
      <w:pPr>
        <w:rPr>
          <w:rFonts w:ascii="Garamond" w:hAnsi="Garamond"/>
        </w:rPr>
      </w:pPr>
      <w:r w:rsidRPr="00303389">
        <w:rPr>
          <w:rFonts w:ascii="Garamond" w:hAnsi="Garamond"/>
        </w:rPr>
        <w:t>Hopefully, you were able to attend our workshop and see how this works in practice. If you weren’t able to attend, you can find additional tips and resources by following this link:</w:t>
      </w:r>
    </w:p>
    <w:p w14:paraId="55F6C494" w14:textId="77777777" w:rsidR="00666791" w:rsidRPr="00303389" w:rsidRDefault="00666791" w:rsidP="00666791">
      <w:pPr>
        <w:rPr>
          <w:rFonts w:ascii="Garamond" w:hAnsi="Garamond"/>
        </w:rPr>
      </w:pPr>
    </w:p>
    <w:bookmarkStart w:id="9" w:name="OLE_LINK8"/>
    <w:bookmarkStart w:id="10" w:name="OLE_LINK9"/>
    <w:bookmarkStart w:id="11" w:name="OLE_LINK10"/>
    <w:p w14:paraId="76E03BD4" w14:textId="373216AC" w:rsidR="00666791" w:rsidRPr="00303389" w:rsidRDefault="00891633" w:rsidP="00666791">
      <w:pPr>
        <w:rPr>
          <w:rFonts w:ascii="Garamond" w:hAnsi="Garamond"/>
        </w:rPr>
      </w:pPr>
      <w:r w:rsidRPr="00303389">
        <w:rPr>
          <w:rFonts w:ascii="Garamond" w:hAnsi="Garamond"/>
        </w:rPr>
        <w:fldChar w:fldCharType="begin"/>
      </w:r>
      <w:r w:rsidR="004870A1" w:rsidRPr="00303389">
        <w:rPr>
          <w:rFonts w:ascii="Garamond" w:hAnsi="Garamond"/>
        </w:rPr>
        <w:instrText>HYPERLINK "file:///Users/ctrusler/Library/Containers/com.apple.mail/Data/Library/Mail Downloads/4D9B8760-C58C-4C04-81D4-C4E21C8A8F39/familylaw.link/collabvideotips"</w:instrText>
      </w:r>
      <w:r w:rsidRPr="00303389">
        <w:rPr>
          <w:rFonts w:ascii="Garamond" w:hAnsi="Garamond"/>
        </w:rPr>
        <w:fldChar w:fldCharType="separate"/>
      </w:r>
      <w:proofErr w:type="spellStart"/>
      <w:proofErr w:type="gramStart"/>
      <w:r w:rsidRPr="00303389">
        <w:rPr>
          <w:rStyle w:val="Hyperlink"/>
          <w:rFonts w:ascii="Garamond" w:hAnsi="Garamond"/>
        </w:rPr>
        <w:t>familylaw.link</w:t>
      </w:r>
      <w:proofErr w:type="spellEnd"/>
      <w:proofErr w:type="gramEnd"/>
      <w:r w:rsidRPr="00303389">
        <w:rPr>
          <w:rStyle w:val="Hyperlink"/>
          <w:rFonts w:ascii="Garamond" w:hAnsi="Garamond"/>
        </w:rPr>
        <w:t>/</w:t>
      </w:r>
      <w:bookmarkStart w:id="12" w:name="_Hlk1421859"/>
      <w:bookmarkStart w:id="13" w:name="OLE_LINK5"/>
      <w:proofErr w:type="spellStart"/>
      <w:r w:rsidRPr="00303389">
        <w:rPr>
          <w:rStyle w:val="Hyperlink"/>
          <w:rFonts w:ascii="Garamond" w:hAnsi="Garamond"/>
        </w:rPr>
        <w:t>collabvideotips</w:t>
      </w:r>
      <w:bookmarkEnd w:id="9"/>
      <w:bookmarkEnd w:id="10"/>
      <w:bookmarkEnd w:id="11"/>
      <w:bookmarkEnd w:id="12"/>
      <w:bookmarkEnd w:id="13"/>
      <w:proofErr w:type="spellEnd"/>
      <w:r w:rsidRPr="00303389">
        <w:rPr>
          <w:rFonts w:ascii="Garamond" w:hAnsi="Garamond"/>
        </w:rPr>
        <w:fldChar w:fldCharType="end"/>
      </w:r>
    </w:p>
    <w:p w14:paraId="13641A98" w14:textId="77777777" w:rsidR="00BE455D" w:rsidRPr="00303389" w:rsidRDefault="00BE455D">
      <w:pPr>
        <w:pStyle w:val="Body"/>
        <w:rPr>
          <w:rFonts w:ascii="Garamond" w:hAnsi="Garamond"/>
          <w:sz w:val="24"/>
          <w:szCs w:val="24"/>
        </w:rPr>
      </w:pPr>
    </w:p>
    <w:p w14:paraId="025D0653" w14:textId="77777777" w:rsidR="00BE455D" w:rsidRPr="00303389" w:rsidRDefault="00BE455D">
      <w:pPr>
        <w:pStyle w:val="Body"/>
        <w:rPr>
          <w:rFonts w:ascii="Garamond" w:hAnsi="Garamond"/>
          <w:sz w:val="24"/>
          <w:szCs w:val="24"/>
        </w:rPr>
      </w:pPr>
      <w:r w:rsidRPr="00303389">
        <w:rPr>
          <w:rFonts w:ascii="Garamond" w:hAnsi="Garamond"/>
          <w:sz w:val="24"/>
          <w:szCs w:val="24"/>
        </w:rPr>
        <w:t xml:space="preserve">Now go take action and start creating </w:t>
      </w:r>
      <w:r w:rsidR="00666791" w:rsidRPr="00303389">
        <w:rPr>
          <w:rFonts w:ascii="Garamond" w:hAnsi="Garamond"/>
          <w:sz w:val="24"/>
          <w:szCs w:val="24"/>
        </w:rPr>
        <w:t>videos</w:t>
      </w:r>
      <w:r w:rsidRPr="00303389">
        <w:rPr>
          <w:rFonts w:ascii="Garamond" w:hAnsi="Garamond"/>
          <w:sz w:val="24"/>
          <w:szCs w:val="24"/>
        </w:rPr>
        <w:t xml:space="preserve">. Remember, </w:t>
      </w:r>
      <w:r w:rsidR="00CE60C1" w:rsidRPr="00303389">
        <w:rPr>
          <w:rFonts w:ascii="Garamond" w:hAnsi="Garamond"/>
          <w:sz w:val="24"/>
          <w:szCs w:val="24"/>
        </w:rPr>
        <w:t>“</w:t>
      </w:r>
      <w:r w:rsidR="00CE60C1" w:rsidRPr="00303389">
        <w:rPr>
          <w:rFonts w:ascii="Garamond" w:hAnsi="Garamond"/>
          <w:b/>
          <w:sz w:val="24"/>
          <w:szCs w:val="24"/>
        </w:rPr>
        <w:t>D</w:t>
      </w:r>
      <w:r w:rsidRPr="00303389">
        <w:rPr>
          <w:rFonts w:ascii="Garamond" w:hAnsi="Garamond"/>
          <w:b/>
          <w:sz w:val="24"/>
          <w:szCs w:val="24"/>
        </w:rPr>
        <w:t>one is better than perfect!</w:t>
      </w:r>
      <w:r w:rsidR="00CE60C1" w:rsidRPr="00303389">
        <w:rPr>
          <w:rFonts w:ascii="Garamond" w:hAnsi="Garamond"/>
          <w:sz w:val="24"/>
          <w:szCs w:val="24"/>
        </w:rPr>
        <w:t>”</w:t>
      </w:r>
    </w:p>
    <w:p w14:paraId="45C84E1B" w14:textId="77777777" w:rsidR="009C653A" w:rsidRPr="00303389" w:rsidRDefault="009C653A">
      <w:pPr>
        <w:pStyle w:val="Body"/>
        <w:rPr>
          <w:rFonts w:ascii="Garamond" w:hAnsi="Garamond"/>
          <w:sz w:val="24"/>
          <w:szCs w:val="24"/>
        </w:rPr>
      </w:pPr>
    </w:p>
    <w:p w14:paraId="3069453E" w14:textId="77777777" w:rsidR="000B61AA" w:rsidRPr="00303389" w:rsidRDefault="000B61AA" w:rsidP="005A4AA6">
      <w:pPr>
        <w:pStyle w:val="Heading2"/>
        <w:rPr>
          <w:rFonts w:ascii="Garamond" w:hAnsi="Garamond"/>
          <w:szCs w:val="24"/>
        </w:rPr>
      </w:pPr>
      <w:bookmarkStart w:id="14" w:name="_Toc1422567"/>
      <w:r w:rsidRPr="00303389">
        <w:rPr>
          <w:rFonts w:ascii="Garamond" w:hAnsi="Garamond"/>
          <w:szCs w:val="24"/>
        </w:rPr>
        <w:t>Any Questions?</w:t>
      </w:r>
      <w:bookmarkEnd w:id="14"/>
    </w:p>
    <w:p w14:paraId="5192276D" w14:textId="77777777" w:rsidR="000B61AA" w:rsidRPr="00303389" w:rsidRDefault="000B61AA" w:rsidP="000B61AA">
      <w:pPr>
        <w:pStyle w:val="Body"/>
        <w:rPr>
          <w:rFonts w:ascii="Garamond" w:hAnsi="Garamond"/>
          <w:sz w:val="24"/>
          <w:szCs w:val="24"/>
        </w:rPr>
      </w:pPr>
    </w:p>
    <w:p w14:paraId="6EFF5A82" w14:textId="77777777" w:rsidR="000B61AA" w:rsidRPr="00303389" w:rsidRDefault="000B61AA" w:rsidP="000B61AA">
      <w:pPr>
        <w:pStyle w:val="Body"/>
        <w:rPr>
          <w:rFonts w:ascii="Garamond" w:hAnsi="Garamond"/>
          <w:sz w:val="24"/>
          <w:szCs w:val="24"/>
        </w:rPr>
      </w:pPr>
      <w:r w:rsidRPr="00303389">
        <w:rPr>
          <w:rFonts w:ascii="Garamond" w:hAnsi="Garamond"/>
          <w:sz w:val="24"/>
          <w:szCs w:val="24"/>
        </w:rPr>
        <w:t>We’ve discussed quite a number of steps in very few pages. We tried to provide supporting resources with more details, but it’s impossible to cover everything. When you run into an issue or if you have a follow up question, don’t hesitate to ask!</w:t>
      </w:r>
    </w:p>
    <w:p w14:paraId="4D70AFDC" w14:textId="77777777" w:rsidR="000B61AA" w:rsidRPr="00303389" w:rsidRDefault="000B61AA" w:rsidP="000B61AA">
      <w:pPr>
        <w:pStyle w:val="Body"/>
        <w:rPr>
          <w:rFonts w:ascii="Garamond" w:hAnsi="Garamond"/>
          <w:sz w:val="24"/>
          <w:szCs w:val="24"/>
        </w:rPr>
      </w:pPr>
    </w:p>
    <w:p w14:paraId="77177564" w14:textId="77777777" w:rsidR="000B61AA" w:rsidRPr="00303389" w:rsidRDefault="000B61AA" w:rsidP="000B61AA">
      <w:pPr>
        <w:pStyle w:val="Heading2"/>
        <w:rPr>
          <w:rFonts w:ascii="Garamond" w:hAnsi="Garamond"/>
          <w:szCs w:val="24"/>
        </w:rPr>
      </w:pPr>
      <w:bookmarkStart w:id="15" w:name="_Toc1422568"/>
      <w:r w:rsidRPr="00303389">
        <w:rPr>
          <w:rFonts w:ascii="Garamond" w:hAnsi="Garamond"/>
          <w:szCs w:val="24"/>
        </w:rPr>
        <w:t>Direct Contact Information</w:t>
      </w:r>
      <w:bookmarkEnd w:id="15"/>
    </w:p>
    <w:p w14:paraId="59FF81CD" w14:textId="77777777" w:rsidR="000B61AA" w:rsidRPr="00303389" w:rsidRDefault="000B61AA" w:rsidP="000B61AA">
      <w:pPr>
        <w:pStyle w:val="Body"/>
        <w:rPr>
          <w:rFonts w:ascii="Garamond" w:hAnsi="Garamond"/>
          <w:sz w:val="24"/>
          <w:szCs w:val="24"/>
        </w:rPr>
      </w:pPr>
    </w:p>
    <w:p w14:paraId="3A2374B5" w14:textId="77777777" w:rsidR="000B61AA" w:rsidRPr="00303389" w:rsidRDefault="000B61AA" w:rsidP="000B61AA">
      <w:pPr>
        <w:pStyle w:val="Body"/>
        <w:rPr>
          <w:rFonts w:ascii="Garamond" w:hAnsi="Garamond"/>
          <w:sz w:val="24"/>
          <w:szCs w:val="24"/>
        </w:rPr>
      </w:pPr>
      <w:proofErr w:type="spellStart"/>
      <w:r w:rsidRPr="00303389">
        <w:rPr>
          <w:rFonts w:ascii="Garamond" w:hAnsi="Garamond"/>
          <w:sz w:val="24"/>
          <w:szCs w:val="24"/>
        </w:rPr>
        <w:t>Cristi</w:t>
      </w:r>
      <w:proofErr w:type="spellEnd"/>
      <w:r w:rsidRPr="00303389">
        <w:rPr>
          <w:rFonts w:ascii="Garamond" w:hAnsi="Garamond"/>
          <w:sz w:val="24"/>
          <w:szCs w:val="24"/>
        </w:rPr>
        <w:t xml:space="preserve"> </w:t>
      </w:r>
      <w:proofErr w:type="spellStart"/>
      <w:r w:rsidRPr="00303389">
        <w:rPr>
          <w:rFonts w:ascii="Garamond" w:hAnsi="Garamond"/>
          <w:sz w:val="24"/>
          <w:szCs w:val="24"/>
        </w:rPr>
        <w:t>Trusler</w:t>
      </w:r>
      <w:proofErr w:type="spellEnd"/>
      <w:r w:rsidRPr="00303389">
        <w:rPr>
          <w:rFonts w:ascii="Garamond" w:hAnsi="Garamond"/>
          <w:sz w:val="24"/>
          <w:szCs w:val="24"/>
        </w:rPr>
        <w:tab/>
      </w:r>
      <w:r w:rsidRPr="00303389">
        <w:rPr>
          <w:rFonts w:ascii="Garamond" w:hAnsi="Garamond"/>
          <w:sz w:val="24"/>
          <w:szCs w:val="24"/>
        </w:rPr>
        <w:tab/>
      </w:r>
      <w:r w:rsidRPr="00303389">
        <w:rPr>
          <w:rFonts w:ascii="Garamond" w:hAnsi="Garamond"/>
          <w:sz w:val="24"/>
          <w:szCs w:val="24"/>
        </w:rPr>
        <w:tab/>
      </w:r>
      <w:r w:rsidRPr="00303389">
        <w:rPr>
          <w:rFonts w:ascii="Garamond" w:hAnsi="Garamond"/>
          <w:sz w:val="24"/>
          <w:szCs w:val="24"/>
        </w:rPr>
        <w:tab/>
        <w:t xml:space="preserve">Graydon </w:t>
      </w:r>
      <w:proofErr w:type="spellStart"/>
      <w:r w:rsidRPr="00303389">
        <w:rPr>
          <w:rFonts w:ascii="Garamond" w:hAnsi="Garamond"/>
          <w:sz w:val="24"/>
          <w:szCs w:val="24"/>
        </w:rPr>
        <w:t>Trusler</w:t>
      </w:r>
      <w:proofErr w:type="spellEnd"/>
    </w:p>
    <w:p w14:paraId="7D41186B" w14:textId="77777777" w:rsidR="000B61AA" w:rsidRPr="00303389" w:rsidRDefault="0099713E" w:rsidP="000B61AA">
      <w:pPr>
        <w:pStyle w:val="Body"/>
        <w:rPr>
          <w:rFonts w:ascii="Garamond" w:hAnsi="Garamond"/>
          <w:sz w:val="24"/>
          <w:szCs w:val="24"/>
        </w:rPr>
      </w:pPr>
      <w:r w:rsidRPr="00303389">
        <w:rPr>
          <w:rFonts w:ascii="Garamond" w:hAnsi="Garamond"/>
          <w:sz w:val="24"/>
          <w:szCs w:val="24"/>
        </w:rPr>
        <w:t>(512) 481-0330</w:t>
      </w:r>
      <w:r w:rsidRPr="00303389">
        <w:rPr>
          <w:rFonts w:ascii="Garamond" w:hAnsi="Garamond"/>
          <w:sz w:val="24"/>
          <w:szCs w:val="24"/>
        </w:rPr>
        <w:tab/>
      </w:r>
      <w:r w:rsidRPr="00303389">
        <w:rPr>
          <w:rFonts w:ascii="Garamond" w:hAnsi="Garamond"/>
          <w:sz w:val="24"/>
          <w:szCs w:val="24"/>
        </w:rPr>
        <w:tab/>
      </w:r>
      <w:r w:rsidRPr="00303389">
        <w:rPr>
          <w:rFonts w:ascii="Garamond" w:hAnsi="Garamond"/>
          <w:sz w:val="24"/>
          <w:szCs w:val="24"/>
        </w:rPr>
        <w:tab/>
      </w:r>
      <w:r w:rsidRPr="00303389">
        <w:rPr>
          <w:rFonts w:ascii="Garamond" w:hAnsi="Garamond"/>
          <w:sz w:val="24"/>
          <w:szCs w:val="24"/>
        </w:rPr>
        <w:tab/>
        <w:t>(512) 504-7407</w:t>
      </w:r>
    </w:p>
    <w:p w14:paraId="4552CAD0" w14:textId="77777777" w:rsidR="000B61AA" w:rsidRPr="00303389" w:rsidRDefault="00A24205" w:rsidP="000B61AA">
      <w:pPr>
        <w:pStyle w:val="Body"/>
        <w:rPr>
          <w:rFonts w:ascii="Garamond" w:hAnsi="Garamond"/>
          <w:sz w:val="24"/>
          <w:szCs w:val="24"/>
        </w:rPr>
      </w:pPr>
      <w:hyperlink r:id="rId11" w:history="1">
        <w:r w:rsidR="000B61AA" w:rsidRPr="00303389">
          <w:rPr>
            <w:rStyle w:val="Hyperlink"/>
            <w:rFonts w:ascii="Garamond" w:hAnsi="Garamond"/>
            <w:sz w:val="24"/>
            <w:szCs w:val="24"/>
          </w:rPr>
          <w:t>cristi@truslerlegal.com</w:t>
        </w:r>
      </w:hyperlink>
      <w:r w:rsidR="000B61AA" w:rsidRPr="00303389">
        <w:rPr>
          <w:rFonts w:ascii="Garamond" w:hAnsi="Garamond"/>
          <w:sz w:val="24"/>
          <w:szCs w:val="24"/>
        </w:rPr>
        <w:tab/>
      </w:r>
      <w:r w:rsidR="000B61AA" w:rsidRPr="00303389">
        <w:rPr>
          <w:rFonts w:ascii="Garamond" w:hAnsi="Garamond"/>
          <w:sz w:val="24"/>
          <w:szCs w:val="24"/>
        </w:rPr>
        <w:tab/>
      </w:r>
      <w:r w:rsidR="000B61AA" w:rsidRPr="00303389">
        <w:rPr>
          <w:rFonts w:ascii="Garamond" w:hAnsi="Garamond"/>
          <w:sz w:val="24"/>
          <w:szCs w:val="24"/>
        </w:rPr>
        <w:tab/>
      </w:r>
      <w:hyperlink r:id="rId12" w:history="1">
        <w:r w:rsidR="000B61AA" w:rsidRPr="00303389">
          <w:rPr>
            <w:rStyle w:val="Hyperlink"/>
            <w:rFonts w:ascii="Garamond" w:hAnsi="Garamond"/>
            <w:sz w:val="24"/>
            <w:szCs w:val="24"/>
          </w:rPr>
          <w:t>gtrusler@realimpactmarketing.com</w:t>
        </w:r>
      </w:hyperlink>
    </w:p>
    <w:p w14:paraId="143B76D7" w14:textId="77777777" w:rsidR="000B61AA" w:rsidRPr="00303389" w:rsidRDefault="000B61AA" w:rsidP="000B61AA">
      <w:pPr>
        <w:pStyle w:val="Body"/>
        <w:rPr>
          <w:rFonts w:ascii="Garamond" w:hAnsi="Garamond"/>
          <w:sz w:val="24"/>
          <w:szCs w:val="24"/>
        </w:rPr>
      </w:pPr>
    </w:p>
    <w:p w14:paraId="484AD173" w14:textId="77777777" w:rsidR="000B61AA" w:rsidRPr="00303389" w:rsidRDefault="000B61AA" w:rsidP="000B61AA">
      <w:pPr>
        <w:pStyle w:val="Body"/>
        <w:rPr>
          <w:rFonts w:ascii="Garamond" w:hAnsi="Garamond"/>
          <w:sz w:val="24"/>
          <w:szCs w:val="24"/>
        </w:rPr>
      </w:pPr>
    </w:p>
    <w:p w14:paraId="7951FD38" w14:textId="77777777" w:rsidR="00A653B7" w:rsidRPr="00303389" w:rsidRDefault="00A653B7">
      <w:pPr>
        <w:pStyle w:val="Body"/>
        <w:rPr>
          <w:rFonts w:ascii="Garamond" w:hAnsi="Garamond"/>
          <w:sz w:val="24"/>
          <w:szCs w:val="24"/>
        </w:rPr>
      </w:pPr>
    </w:p>
    <w:p w14:paraId="596C4261" w14:textId="77777777" w:rsidR="00A653B7" w:rsidRPr="00303389" w:rsidRDefault="00A653B7">
      <w:pPr>
        <w:pStyle w:val="Body"/>
        <w:rPr>
          <w:rFonts w:ascii="Garamond" w:hAnsi="Garamond"/>
          <w:sz w:val="24"/>
          <w:szCs w:val="24"/>
        </w:rPr>
      </w:pPr>
    </w:p>
    <w:sectPr w:rsidR="00A653B7" w:rsidRPr="00303389" w:rsidSect="00C21278">
      <w:footerReference w:type="default" r:id="rId13"/>
      <w:pgSz w:w="12240" w:h="15840"/>
      <w:pgMar w:top="360" w:right="936" w:bottom="360" w:left="936"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36C6" w14:textId="77777777" w:rsidR="00A24205" w:rsidRDefault="00A24205">
      <w:r>
        <w:separator/>
      </w:r>
    </w:p>
  </w:endnote>
  <w:endnote w:type="continuationSeparator" w:id="0">
    <w:p w14:paraId="398218C6" w14:textId="77777777" w:rsidR="00A24205" w:rsidRDefault="00A2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Headings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2125740"/>
      <w:docPartObj>
        <w:docPartGallery w:val="Page Numbers (Bottom of Page)"/>
        <w:docPartUnique/>
      </w:docPartObj>
    </w:sdtPr>
    <w:sdtEndPr>
      <w:rPr>
        <w:rStyle w:val="PageNumber"/>
      </w:rPr>
    </w:sdtEndPr>
    <w:sdtContent>
      <w:p w14:paraId="776E386B" w14:textId="77777777" w:rsidR="00C21278" w:rsidRDefault="00C21278" w:rsidP="00B211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74D4B" w14:textId="77777777" w:rsidR="00C21278" w:rsidRDefault="00C21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7888" w14:textId="77777777" w:rsidR="001F6A9F" w:rsidRDefault="001F6A9F">
    <w:pPr>
      <w:pStyle w:val="Footer"/>
    </w:pPr>
  </w:p>
  <w:p w14:paraId="4C95AD55" w14:textId="77777777" w:rsidR="001F6A9F" w:rsidRDefault="001F6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678177"/>
      <w:docPartObj>
        <w:docPartGallery w:val="Page Numbers (Bottom of Page)"/>
        <w:docPartUnique/>
      </w:docPartObj>
    </w:sdtPr>
    <w:sdtEndPr>
      <w:rPr>
        <w:rStyle w:val="PageNumber"/>
      </w:rPr>
    </w:sdtEndPr>
    <w:sdtContent>
      <w:p w14:paraId="74409FA9" w14:textId="77777777" w:rsidR="00C21278" w:rsidRDefault="00C21278" w:rsidP="00B211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3A0D3A" w14:textId="77777777" w:rsidR="00C21278" w:rsidRDefault="00C21278">
    <w:pPr>
      <w:pStyle w:val="Footer"/>
    </w:pPr>
  </w:p>
  <w:p w14:paraId="441A6D92" w14:textId="77777777" w:rsidR="00C21278" w:rsidRDefault="00C21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EC2CE" w14:textId="77777777" w:rsidR="00A24205" w:rsidRDefault="00A24205">
      <w:r>
        <w:separator/>
      </w:r>
    </w:p>
  </w:footnote>
  <w:footnote w:type="continuationSeparator" w:id="0">
    <w:p w14:paraId="60AA340C" w14:textId="77777777" w:rsidR="00A24205" w:rsidRDefault="00A2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78F4" w14:textId="77777777" w:rsidR="001F6A9F" w:rsidRDefault="001F6A9F">
    <w:pPr>
      <w:pStyle w:val="Header"/>
    </w:pPr>
  </w:p>
  <w:p w14:paraId="699BE9D3" w14:textId="77777777" w:rsidR="001F6A9F" w:rsidRDefault="001F6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013"/>
    <w:multiLevelType w:val="hybridMultilevel"/>
    <w:tmpl w:val="BB7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06E4"/>
    <w:multiLevelType w:val="hybridMultilevel"/>
    <w:tmpl w:val="172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328AF"/>
    <w:multiLevelType w:val="multilevel"/>
    <w:tmpl w:val="F0D0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33C5B"/>
    <w:multiLevelType w:val="hybridMultilevel"/>
    <w:tmpl w:val="4544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14D17"/>
    <w:multiLevelType w:val="hybridMultilevel"/>
    <w:tmpl w:val="6BC4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B3852"/>
    <w:multiLevelType w:val="multilevel"/>
    <w:tmpl w:val="C4B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F4C2C"/>
    <w:multiLevelType w:val="hybridMultilevel"/>
    <w:tmpl w:val="F9B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2668F"/>
    <w:multiLevelType w:val="hybridMultilevel"/>
    <w:tmpl w:val="0578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A1E94"/>
    <w:multiLevelType w:val="hybridMultilevel"/>
    <w:tmpl w:val="9D0A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70F90"/>
    <w:multiLevelType w:val="hybridMultilevel"/>
    <w:tmpl w:val="9416A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F6A62"/>
    <w:multiLevelType w:val="hybridMultilevel"/>
    <w:tmpl w:val="168C627C"/>
    <w:styleLink w:val="Bullet"/>
    <w:lvl w:ilvl="0" w:tplc="8D4297D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09246C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53C3F8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1CCE4B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296AE7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ECE639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8487AF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0ACBCC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AEA66D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650A070A"/>
    <w:multiLevelType w:val="hybridMultilevel"/>
    <w:tmpl w:val="6BEE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C0CF5"/>
    <w:multiLevelType w:val="hybridMultilevel"/>
    <w:tmpl w:val="AAA8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E07D9"/>
    <w:multiLevelType w:val="hybridMultilevel"/>
    <w:tmpl w:val="684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345FC"/>
    <w:multiLevelType w:val="hybridMultilevel"/>
    <w:tmpl w:val="168C627C"/>
    <w:numStyleLink w:val="Bullet"/>
  </w:abstractNum>
  <w:num w:numId="1">
    <w:abstractNumId w:val="10"/>
  </w:num>
  <w:num w:numId="2">
    <w:abstractNumId w:val="14"/>
  </w:num>
  <w:num w:numId="3">
    <w:abstractNumId w:val="12"/>
  </w:num>
  <w:num w:numId="4">
    <w:abstractNumId w:val="9"/>
  </w:num>
  <w:num w:numId="5">
    <w:abstractNumId w:val="3"/>
  </w:num>
  <w:num w:numId="6">
    <w:abstractNumId w:val="8"/>
  </w:num>
  <w:num w:numId="7">
    <w:abstractNumId w:val="11"/>
  </w:num>
  <w:num w:numId="8">
    <w:abstractNumId w:val="6"/>
  </w:num>
  <w:num w:numId="9">
    <w:abstractNumId w:val="7"/>
  </w:num>
  <w:num w:numId="10">
    <w:abstractNumId w:val="1"/>
  </w:num>
  <w:num w:numId="11">
    <w:abstractNumId w:val="0"/>
  </w:num>
  <w:num w:numId="12">
    <w:abstractNumId w:val="4"/>
  </w:num>
  <w:num w:numId="13">
    <w:abstractNumId w:val="1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DD"/>
    <w:rsid w:val="000019A1"/>
    <w:rsid w:val="00004092"/>
    <w:rsid w:val="00011A43"/>
    <w:rsid w:val="0001336E"/>
    <w:rsid w:val="0002571C"/>
    <w:rsid w:val="00081AE0"/>
    <w:rsid w:val="000836A9"/>
    <w:rsid w:val="00087DFA"/>
    <w:rsid w:val="00093A52"/>
    <w:rsid w:val="000B61AA"/>
    <w:rsid w:val="000B7FDD"/>
    <w:rsid w:val="000D59A0"/>
    <w:rsid w:val="000E13DD"/>
    <w:rsid w:val="000E427F"/>
    <w:rsid w:val="00132854"/>
    <w:rsid w:val="0014270B"/>
    <w:rsid w:val="00154AE3"/>
    <w:rsid w:val="001655E0"/>
    <w:rsid w:val="00172EA2"/>
    <w:rsid w:val="0017753D"/>
    <w:rsid w:val="00177AEE"/>
    <w:rsid w:val="00181B83"/>
    <w:rsid w:val="001C1E33"/>
    <w:rsid w:val="001E5C33"/>
    <w:rsid w:val="001E732D"/>
    <w:rsid w:val="001F41E4"/>
    <w:rsid w:val="001F6A9F"/>
    <w:rsid w:val="002316AF"/>
    <w:rsid w:val="00244FF5"/>
    <w:rsid w:val="00245C27"/>
    <w:rsid w:val="002720E8"/>
    <w:rsid w:val="00291FB9"/>
    <w:rsid w:val="00296383"/>
    <w:rsid w:val="0029727C"/>
    <w:rsid w:val="002A7076"/>
    <w:rsid w:val="002B0F48"/>
    <w:rsid w:val="002B282A"/>
    <w:rsid w:val="002C7C50"/>
    <w:rsid w:val="002D72DC"/>
    <w:rsid w:val="002F68F1"/>
    <w:rsid w:val="00303389"/>
    <w:rsid w:val="0031009C"/>
    <w:rsid w:val="003256FB"/>
    <w:rsid w:val="00330557"/>
    <w:rsid w:val="00335AB5"/>
    <w:rsid w:val="00340F31"/>
    <w:rsid w:val="00342928"/>
    <w:rsid w:val="00344689"/>
    <w:rsid w:val="003468C9"/>
    <w:rsid w:val="00377BD2"/>
    <w:rsid w:val="003A3574"/>
    <w:rsid w:val="003A54B3"/>
    <w:rsid w:val="003E3D0E"/>
    <w:rsid w:val="00443818"/>
    <w:rsid w:val="00456417"/>
    <w:rsid w:val="00456E44"/>
    <w:rsid w:val="00457087"/>
    <w:rsid w:val="0046054D"/>
    <w:rsid w:val="00460C1D"/>
    <w:rsid w:val="004870A1"/>
    <w:rsid w:val="004C0F4A"/>
    <w:rsid w:val="004C1FB9"/>
    <w:rsid w:val="004C2053"/>
    <w:rsid w:val="00511100"/>
    <w:rsid w:val="005136BE"/>
    <w:rsid w:val="00521F1D"/>
    <w:rsid w:val="00524DD5"/>
    <w:rsid w:val="00526B86"/>
    <w:rsid w:val="0053098E"/>
    <w:rsid w:val="00532CB0"/>
    <w:rsid w:val="00532D15"/>
    <w:rsid w:val="00541DF0"/>
    <w:rsid w:val="00556E8E"/>
    <w:rsid w:val="005853A2"/>
    <w:rsid w:val="0058750C"/>
    <w:rsid w:val="005A4AA6"/>
    <w:rsid w:val="005B5D33"/>
    <w:rsid w:val="005B5F0B"/>
    <w:rsid w:val="005E2701"/>
    <w:rsid w:val="005F111D"/>
    <w:rsid w:val="005F7E80"/>
    <w:rsid w:val="0064140C"/>
    <w:rsid w:val="00656ACC"/>
    <w:rsid w:val="00666791"/>
    <w:rsid w:val="006A569B"/>
    <w:rsid w:val="006B65FD"/>
    <w:rsid w:val="006F3F74"/>
    <w:rsid w:val="00700E3C"/>
    <w:rsid w:val="00722DD1"/>
    <w:rsid w:val="00753BCD"/>
    <w:rsid w:val="00757AF2"/>
    <w:rsid w:val="0076120C"/>
    <w:rsid w:val="00773E0D"/>
    <w:rsid w:val="007972A9"/>
    <w:rsid w:val="007B2249"/>
    <w:rsid w:val="007F65EF"/>
    <w:rsid w:val="00807D8A"/>
    <w:rsid w:val="00832A6B"/>
    <w:rsid w:val="00843BBB"/>
    <w:rsid w:val="00845A78"/>
    <w:rsid w:val="00883C03"/>
    <w:rsid w:val="008848B0"/>
    <w:rsid w:val="00884C18"/>
    <w:rsid w:val="00886FF5"/>
    <w:rsid w:val="00891633"/>
    <w:rsid w:val="00893950"/>
    <w:rsid w:val="008D43C3"/>
    <w:rsid w:val="008D6509"/>
    <w:rsid w:val="00901622"/>
    <w:rsid w:val="00920452"/>
    <w:rsid w:val="00931A4F"/>
    <w:rsid w:val="00967F1E"/>
    <w:rsid w:val="00974D5A"/>
    <w:rsid w:val="00976F15"/>
    <w:rsid w:val="0099713E"/>
    <w:rsid w:val="009C0FBD"/>
    <w:rsid w:val="009C653A"/>
    <w:rsid w:val="009E2DBD"/>
    <w:rsid w:val="009F48AB"/>
    <w:rsid w:val="00A02AD2"/>
    <w:rsid w:val="00A03DFC"/>
    <w:rsid w:val="00A24205"/>
    <w:rsid w:val="00A33775"/>
    <w:rsid w:val="00A52FA6"/>
    <w:rsid w:val="00A619A3"/>
    <w:rsid w:val="00A64781"/>
    <w:rsid w:val="00A653B7"/>
    <w:rsid w:val="00A73DAF"/>
    <w:rsid w:val="00AA6BE2"/>
    <w:rsid w:val="00AC3FCE"/>
    <w:rsid w:val="00AC44DE"/>
    <w:rsid w:val="00AC6CD3"/>
    <w:rsid w:val="00AC6E77"/>
    <w:rsid w:val="00AC749A"/>
    <w:rsid w:val="00AE03D4"/>
    <w:rsid w:val="00B07C13"/>
    <w:rsid w:val="00B2263D"/>
    <w:rsid w:val="00B3576A"/>
    <w:rsid w:val="00B62167"/>
    <w:rsid w:val="00B6440C"/>
    <w:rsid w:val="00B7770E"/>
    <w:rsid w:val="00BA79BE"/>
    <w:rsid w:val="00BB31E6"/>
    <w:rsid w:val="00BB6573"/>
    <w:rsid w:val="00BB7236"/>
    <w:rsid w:val="00BE455D"/>
    <w:rsid w:val="00BE5AB9"/>
    <w:rsid w:val="00BF098A"/>
    <w:rsid w:val="00BF7D85"/>
    <w:rsid w:val="00C06277"/>
    <w:rsid w:val="00C15591"/>
    <w:rsid w:val="00C21278"/>
    <w:rsid w:val="00C30A17"/>
    <w:rsid w:val="00C4091C"/>
    <w:rsid w:val="00C9364C"/>
    <w:rsid w:val="00CA2C0B"/>
    <w:rsid w:val="00CC3510"/>
    <w:rsid w:val="00CC4818"/>
    <w:rsid w:val="00CE60C1"/>
    <w:rsid w:val="00CF13E8"/>
    <w:rsid w:val="00D12BC3"/>
    <w:rsid w:val="00D138A3"/>
    <w:rsid w:val="00D26DCB"/>
    <w:rsid w:val="00D36737"/>
    <w:rsid w:val="00D44DF3"/>
    <w:rsid w:val="00D54194"/>
    <w:rsid w:val="00D57769"/>
    <w:rsid w:val="00D6327C"/>
    <w:rsid w:val="00DA3D65"/>
    <w:rsid w:val="00DC31DD"/>
    <w:rsid w:val="00DC345B"/>
    <w:rsid w:val="00DC3FAD"/>
    <w:rsid w:val="00DC7456"/>
    <w:rsid w:val="00DF026F"/>
    <w:rsid w:val="00E013E9"/>
    <w:rsid w:val="00E22EC2"/>
    <w:rsid w:val="00E425F7"/>
    <w:rsid w:val="00E8579C"/>
    <w:rsid w:val="00E90E8B"/>
    <w:rsid w:val="00EB3583"/>
    <w:rsid w:val="00EC53D2"/>
    <w:rsid w:val="00EC549C"/>
    <w:rsid w:val="00ED2C02"/>
    <w:rsid w:val="00F00B65"/>
    <w:rsid w:val="00F04895"/>
    <w:rsid w:val="00F2067C"/>
    <w:rsid w:val="00F514F6"/>
    <w:rsid w:val="00F5492C"/>
    <w:rsid w:val="00F67977"/>
    <w:rsid w:val="00F86955"/>
    <w:rsid w:val="00F93082"/>
    <w:rsid w:val="00FB00E4"/>
    <w:rsid w:val="00FB2DB1"/>
    <w:rsid w:val="00FB4026"/>
    <w:rsid w:val="00FC5E84"/>
    <w:rsid w:val="00FF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E672"/>
  <w15:docId w15:val="{E18B7FD9-BFBE-A349-A1CB-D9185196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39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BF7D85"/>
    <w:pPr>
      <w:keepNext/>
      <w:keepLines/>
      <w:pBdr>
        <w:top w:val="nil"/>
        <w:left w:val="nil"/>
        <w:bottom w:val="nil"/>
        <w:right w:val="nil"/>
        <w:between w:val="nil"/>
        <w:bar w:val="nil"/>
      </w:pBdr>
      <w:spacing w:before="240"/>
      <w:outlineLvl w:val="0"/>
    </w:pPr>
    <w:rPr>
      <w:rFonts w:asciiTheme="majorHAnsi" w:eastAsiaTheme="majorEastAsia" w:hAnsiTheme="majorHAnsi" w:cs="Times New Roman (Headings CS)"/>
      <w:b/>
      <w:caps/>
      <w:color w:val="000000" w:themeColor="text1"/>
      <w:sz w:val="28"/>
      <w:szCs w:val="32"/>
      <w:bdr w:val="nil"/>
    </w:rPr>
  </w:style>
  <w:style w:type="paragraph" w:styleId="Heading2">
    <w:name w:val="heading 2"/>
    <w:next w:val="Body"/>
    <w:link w:val="Heading2Char"/>
    <w:rsid w:val="00556E8E"/>
    <w:pPr>
      <w:keepNext/>
      <w:outlineLvl w:val="1"/>
    </w:pPr>
    <w:rPr>
      <w:rFonts w:asciiTheme="majorHAnsi" w:hAnsiTheme="majorHAnsi" w:cs="Arial Unicode MS"/>
      <w:b/>
      <w:bCs/>
      <w:color w:val="000000"/>
      <w:sz w:val="24"/>
      <w:szCs w:val="32"/>
    </w:rPr>
  </w:style>
  <w:style w:type="paragraph" w:styleId="Heading3">
    <w:name w:val="heading 3"/>
    <w:basedOn w:val="Normal"/>
    <w:next w:val="Normal"/>
    <w:link w:val="Heading3Char"/>
    <w:uiPriority w:val="9"/>
    <w:unhideWhenUsed/>
    <w:qFormat/>
    <w:rsid w:val="008D43C3"/>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00507F" w:themeColor="accent1" w:themeShade="7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eastAsia="Times New Roman"/>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9727C"/>
    <w:pPr>
      <w:pBdr>
        <w:top w:val="nil"/>
        <w:left w:val="nil"/>
        <w:bottom w:val="nil"/>
        <w:right w:val="nil"/>
        <w:between w:val="nil"/>
        <w:bar w:val="nil"/>
      </w:pBdr>
      <w:tabs>
        <w:tab w:val="center" w:pos="4680"/>
        <w:tab w:val="right" w:pos="9360"/>
      </w:tabs>
    </w:pPr>
    <w:rPr>
      <w:bdr w:val="nil"/>
    </w:rPr>
  </w:style>
  <w:style w:type="character" w:customStyle="1" w:styleId="HeaderChar">
    <w:name w:val="Header Char"/>
    <w:basedOn w:val="DefaultParagraphFont"/>
    <w:link w:val="Header"/>
    <w:uiPriority w:val="99"/>
    <w:rsid w:val="0029727C"/>
    <w:rPr>
      <w:sz w:val="24"/>
      <w:szCs w:val="24"/>
    </w:rPr>
  </w:style>
  <w:style w:type="paragraph" w:styleId="Footer">
    <w:name w:val="footer"/>
    <w:basedOn w:val="Normal"/>
    <w:link w:val="FooterChar"/>
    <w:uiPriority w:val="99"/>
    <w:unhideWhenUsed/>
    <w:rsid w:val="0029727C"/>
    <w:pPr>
      <w:pBdr>
        <w:top w:val="nil"/>
        <w:left w:val="nil"/>
        <w:bottom w:val="nil"/>
        <w:right w:val="nil"/>
        <w:between w:val="nil"/>
        <w:bar w:val="nil"/>
      </w:pBdr>
      <w:tabs>
        <w:tab w:val="center" w:pos="4680"/>
        <w:tab w:val="right" w:pos="9360"/>
      </w:tabs>
    </w:pPr>
    <w:rPr>
      <w:bdr w:val="nil"/>
    </w:rPr>
  </w:style>
  <w:style w:type="character" w:customStyle="1" w:styleId="FooterChar">
    <w:name w:val="Footer Char"/>
    <w:basedOn w:val="DefaultParagraphFont"/>
    <w:link w:val="Footer"/>
    <w:uiPriority w:val="99"/>
    <w:rsid w:val="0029727C"/>
    <w:rPr>
      <w:sz w:val="24"/>
      <w:szCs w:val="24"/>
    </w:rPr>
  </w:style>
  <w:style w:type="paragraph" w:styleId="Title">
    <w:name w:val="Title"/>
    <w:basedOn w:val="Normal"/>
    <w:next w:val="Normal"/>
    <w:link w:val="TitleChar"/>
    <w:uiPriority w:val="10"/>
    <w:qFormat/>
    <w:rsid w:val="00EC549C"/>
    <w:pPr>
      <w:pBdr>
        <w:top w:val="nil"/>
        <w:left w:val="nil"/>
        <w:bottom w:val="nil"/>
        <w:right w:val="nil"/>
        <w:between w:val="nil"/>
        <w:bar w:val="nil"/>
      </w:pBdr>
      <w:contextualSpacing/>
      <w:jc w:val="center"/>
    </w:pPr>
    <w:rPr>
      <w:rFonts w:asciiTheme="majorHAnsi" w:eastAsiaTheme="majorEastAsia" w:hAnsiTheme="majorHAnsi" w:cstheme="majorBidi"/>
      <w:b/>
      <w:spacing w:val="-10"/>
      <w:kern w:val="28"/>
      <w:sz w:val="36"/>
      <w:szCs w:val="56"/>
      <w:bdr w:val="nil"/>
    </w:rPr>
  </w:style>
  <w:style w:type="character" w:customStyle="1" w:styleId="TitleChar">
    <w:name w:val="Title Char"/>
    <w:basedOn w:val="DefaultParagraphFont"/>
    <w:link w:val="Title"/>
    <w:uiPriority w:val="10"/>
    <w:rsid w:val="00EC549C"/>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BF7D85"/>
    <w:rPr>
      <w:rFonts w:asciiTheme="majorHAnsi" w:eastAsiaTheme="majorEastAsia" w:hAnsiTheme="majorHAnsi" w:cs="Times New Roman (Headings CS)"/>
      <w:b/>
      <w:caps/>
      <w:color w:val="000000" w:themeColor="text1"/>
      <w:sz w:val="28"/>
      <w:szCs w:val="32"/>
    </w:rPr>
  </w:style>
  <w:style w:type="character" w:customStyle="1" w:styleId="Heading3Char">
    <w:name w:val="Heading 3 Char"/>
    <w:basedOn w:val="DefaultParagraphFont"/>
    <w:link w:val="Heading3"/>
    <w:uiPriority w:val="9"/>
    <w:rsid w:val="008D43C3"/>
    <w:rPr>
      <w:rFonts w:asciiTheme="majorHAnsi" w:eastAsiaTheme="majorEastAsia" w:hAnsiTheme="majorHAnsi" w:cstheme="majorBidi"/>
      <w:color w:val="00507F" w:themeColor="accent1" w:themeShade="7F"/>
      <w:sz w:val="24"/>
      <w:szCs w:val="24"/>
    </w:rPr>
  </w:style>
  <w:style w:type="paragraph" w:styleId="TOC1">
    <w:name w:val="toc 1"/>
    <w:basedOn w:val="Normal"/>
    <w:next w:val="Normal"/>
    <w:autoRedefine/>
    <w:uiPriority w:val="39"/>
    <w:unhideWhenUsed/>
    <w:rsid w:val="00722DD1"/>
    <w:pPr>
      <w:pBdr>
        <w:top w:val="nil"/>
        <w:left w:val="nil"/>
        <w:bottom w:val="nil"/>
        <w:right w:val="nil"/>
        <w:between w:val="nil"/>
        <w:bar w:val="nil"/>
      </w:pBdr>
      <w:spacing w:after="100"/>
    </w:pPr>
    <w:rPr>
      <w:bdr w:val="nil"/>
    </w:rPr>
  </w:style>
  <w:style w:type="paragraph" w:styleId="TOC2">
    <w:name w:val="toc 2"/>
    <w:basedOn w:val="Normal"/>
    <w:next w:val="Normal"/>
    <w:autoRedefine/>
    <w:uiPriority w:val="39"/>
    <w:unhideWhenUsed/>
    <w:rsid w:val="00722DD1"/>
    <w:pPr>
      <w:pBdr>
        <w:top w:val="nil"/>
        <w:left w:val="nil"/>
        <w:bottom w:val="nil"/>
        <w:right w:val="nil"/>
        <w:between w:val="nil"/>
        <w:bar w:val="nil"/>
      </w:pBdr>
      <w:spacing w:after="100"/>
      <w:ind w:left="240"/>
    </w:pPr>
    <w:rPr>
      <w:bdr w:val="nil"/>
    </w:rPr>
  </w:style>
  <w:style w:type="character" w:styleId="PageNumber">
    <w:name w:val="page number"/>
    <w:basedOn w:val="DefaultParagraphFont"/>
    <w:uiPriority w:val="99"/>
    <w:semiHidden/>
    <w:unhideWhenUsed/>
    <w:rsid w:val="00C21278"/>
  </w:style>
  <w:style w:type="character" w:customStyle="1" w:styleId="Heading2Char">
    <w:name w:val="Heading 2 Char"/>
    <w:basedOn w:val="DefaultParagraphFont"/>
    <w:link w:val="Heading2"/>
    <w:rsid w:val="00556E8E"/>
    <w:rPr>
      <w:rFonts w:asciiTheme="majorHAnsi" w:hAnsiTheme="majorHAnsi" w:cs="Arial Unicode MS"/>
      <w:b/>
      <w:bCs/>
      <w:color w:val="000000"/>
      <w:sz w:val="24"/>
      <w:szCs w:val="32"/>
    </w:rPr>
  </w:style>
  <w:style w:type="character" w:styleId="UnresolvedMention">
    <w:name w:val="Unresolved Mention"/>
    <w:basedOn w:val="DefaultParagraphFont"/>
    <w:uiPriority w:val="99"/>
    <w:semiHidden/>
    <w:unhideWhenUsed/>
    <w:rsid w:val="000B61AA"/>
    <w:rPr>
      <w:color w:val="808080"/>
      <w:shd w:val="clear" w:color="auto" w:fill="E6E6E6"/>
    </w:rPr>
  </w:style>
  <w:style w:type="character" w:styleId="FollowedHyperlink">
    <w:name w:val="FollowedHyperlink"/>
    <w:basedOn w:val="DefaultParagraphFont"/>
    <w:uiPriority w:val="99"/>
    <w:semiHidden/>
    <w:unhideWhenUsed/>
    <w:rsid w:val="00004092"/>
    <w:rPr>
      <w:color w:val="FF00FF" w:themeColor="followedHyperlink"/>
      <w:u w:val="single"/>
    </w:rPr>
  </w:style>
  <w:style w:type="paragraph" w:styleId="ListParagraph">
    <w:name w:val="List Paragraph"/>
    <w:basedOn w:val="Normal"/>
    <w:uiPriority w:val="34"/>
    <w:qFormat/>
    <w:rsid w:val="00C06277"/>
    <w:pPr>
      <w:ind w:left="720"/>
      <w:contextualSpacing/>
    </w:pPr>
  </w:style>
  <w:style w:type="character" w:customStyle="1" w:styleId="apple-converted-space">
    <w:name w:val="apple-converted-space"/>
    <w:basedOn w:val="DefaultParagraphFont"/>
    <w:rsid w:val="0030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06249">
      <w:bodyDiv w:val="1"/>
      <w:marLeft w:val="0"/>
      <w:marRight w:val="0"/>
      <w:marTop w:val="0"/>
      <w:marBottom w:val="0"/>
      <w:divBdr>
        <w:top w:val="none" w:sz="0" w:space="0" w:color="auto"/>
        <w:left w:val="none" w:sz="0" w:space="0" w:color="auto"/>
        <w:bottom w:val="none" w:sz="0" w:space="0" w:color="auto"/>
        <w:right w:val="none" w:sz="0" w:space="0" w:color="auto"/>
      </w:divBdr>
    </w:div>
    <w:div w:id="1469932889">
      <w:bodyDiv w:val="1"/>
      <w:marLeft w:val="0"/>
      <w:marRight w:val="0"/>
      <w:marTop w:val="0"/>
      <w:marBottom w:val="0"/>
      <w:divBdr>
        <w:top w:val="none" w:sz="0" w:space="0" w:color="auto"/>
        <w:left w:val="none" w:sz="0" w:space="0" w:color="auto"/>
        <w:bottom w:val="none" w:sz="0" w:space="0" w:color="auto"/>
        <w:right w:val="none" w:sz="0" w:space="0" w:color="auto"/>
      </w:divBdr>
    </w:div>
    <w:div w:id="1575972728">
      <w:bodyDiv w:val="1"/>
      <w:marLeft w:val="0"/>
      <w:marRight w:val="0"/>
      <w:marTop w:val="0"/>
      <w:marBottom w:val="0"/>
      <w:divBdr>
        <w:top w:val="none" w:sz="0" w:space="0" w:color="auto"/>
        <w:left w:val="none" w:sz="0" w:space="0" w:color="auto"/>
        <w:bottom w:val="none" w:sz="0" w:space="0" w:color="auto"/>
        <w:right w:val="none" w:sz="0" w:space="0" w:color="auto"/>
      </w:divBdr>
    </w:div>
    <w:div w:id="1770155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y@fmltlaw.com" TargetMode="External"/><Relationship Id="rId12" Type="http://schemas.openxmlformats.org/officeDocument/2006/relationships/hyperlink" Target="mailto:gtrusler@realimpactmarke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sti@truslerleg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Trusler Legal PLLC</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2019-02-05T04:53:00Z</cp:lastPrinted>
  <dcterms:created xsi:type="dcterms:W3CDTF">2019-07-31T03:17:00Z</dcterms:created>
  <dcterms:modified xsi:type="dcterms:W3CDTF">2019-08-01T03:44:00Z</dcterms:modified>
</cp:coreProperties>
</file>